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813B" w14:textId="77777777" w:rsidR="00E12669" w:rsidRDefault="00E12669">
      <w:pPr>
        <w:pStyle w:val="ARCATNormal"/>
      </w:pPr>
    </w:p>
    <w:p w14:paraId="63C346C5" w14:textId="2B071DF6" w:rsidR="00944C92" w:rsidRDefault="00944C92" w:rsidP="00944C92">
      <w:pPr>
        <w:pStyle w:val="ARCATTitle"/>
        <w:jc w:val="center"/>
      </w:pPr>
      <w:r>
        <w:rPr>
          <w:noProof/>
        </w:rPr>
        <w:drawing>
          <wp:inline distT="0" distB="0" distL="0" distR="0" wp14:anchorId="7F2D22D5" wp14:editId="019E547F">
            <wp:extent cx="1908175" cy="1113155"/>
            <wp:effectExtent l="0" t="0" r="0" b="0"/>
            <wp:docPr id="1" name="Picture 1" descr="A picture containing screenshot, fon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font, line, de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113155"/>
                    </a:xfrm>
                    <a:prstGeom prst="rect">
                      <a:avLst/>
                    </a:prstGeom>
                    <a:noFill/>
                    <a:ln>
                      <a:noFill/>
                    </a:ln>
                  </pic:spPr>
                </pic:pic>
              </a:graphicData>
            </a:graphic>
          </wp:inline>
        </w:drawing>
      </w:r>
    </w:p>
    <w:p w14:paraId="416A8C03" w14:textId="672DD14C" w:rsidR="00E12669" w:rsidRDefault="00A8573E">
      <w:pPr>
        <w:pStyle w:val="ARCATTitle"/>
        <w:jc w:val="center"/>
      </w:pPr>
      <w:r>
        <w:t>SECTION 074</w:t>
      </w:r>
      <w:r w:rsidR="00405786">
        <w:t>646</w:t>
      </w:r>
    </w:p>
    <w:p w14:paraId="2F8A2EA0" w14:textId="46F9F362" w:rsidR="00E12669" w:rsidRDefault="00405786">
      <w:pPr>
        <w:pStyle w:val="ARCATTitle"/>
        <w:jc w:val="center"/>
      </w:pPr>
      <w:r>
        <w:t>FIBER CEMENT SIDING</w:t>
      </w:r>
    </w:p>
    <w:p w14:paraId="632B7A4D" w14:textId="77777777" w:rsidR="00E12669" w:rsidRDefault="00E12669" w:rsidP="00944C92">
      <w:pPr>
        <w:pStyle w:val="ARCATTitle"/>
      </w:pPr>
    </w:p>
    <w:p w14:paraId="12ABC7A9" w14:textId="5D079198" w:rsidR="00E12669" w:rsidRDefault="00A8573E" w:rsidP="00944C92">
      <w:pPr>
        <w:pStyle w:val="ARCATTitle"/>
        <w:jc w:val="center"/>
      </w:pPr>
      <w:r>
        <w:t xml:space="preserve">Display hidden notes to specifier. </w:t>
      </w:r>
      <w:r w:rsidR="005066D1">
        <w:t>(Fil</w:t>
      </w:r>
      <w:r w:rsidR="0016299B">
        <w:t>e &gt; Option &gt; Display &gt; Hidden Text)</w:t>
      </w:r>
    </w:p>
    <w:p w14:paraId="14727E3C" w14:textId="77777777" w:rsidR="00E12669" w:rsidRDefault="00E12669">
      <w:pPr>
        <w:pStyle w:val="ARCATNormal"/>
      </w:pPr>
    </w:p>
    <w:p w14:paraId="1118D629" w14:textId="2B7B8730" w:rsidR="00711526" w:rsidRDefault="00A8573E">
      <w:pPr>
        <w:pStyle w:val="ARCATnote"/>
      </w:pPr>
      <w:r>
        <w:t xml:space="preserve">** NOTE TO SPECIFIER ** American Fiber Cement </w:t>
      </w:r>
      <w:r w:rsidR="00711526">
        <w:t>Corporation,</w:t>
      </w:r>
      <w:r>
        <w:t xml:space="preserve"> Fiber reinforced cement building products</w:t>
      </w:r>
      <w:r w:rsidR="00AF337A">
        <w:t xml:space="preserve"> manufactured by Swisspearl</w:t>
      </w:r>
      <w:r>
        <w:t>.</w:t>
      </w:r>
    </w:p>
    <w:p w14:paraId="0761733B" w14:textId="7156FCEB" w:rsidR="00E12669" w:rsidRDefault="00A8573E">
      <w:pPr>
        <w:pStyle w:val="ARCATnote"/>
      </w:pPr>
      <w:r>
        <w:br/>
        <w:t>This section is based on the products of American Fiber Cement Corp., which is located at:</w:t>
      </w:r>
      <w:r>
        <w:br/>
        <w:t>6901 S. Pierce St. Suite 180</w:t>
      </w:r>
      <w:r w:rsidR="00944C92">
        <w:t xml:space="preserve"> </w:t>
      </w:r>
      <w:r>
        <w:t>Littleton, CO 80128</w:t>
      </w:r>
      <w:r>
        <w:br/>
        <w:t>Tel: 303-97</w:t>
      </w:r>
      <w:r w:rsidR="004825A9">
        <w:t>2</w:t>
      </w:r>
      <w:r>
        <w:t>-</w:t>
      </w:r>
      <w:r w:rsidR="004825A9">
        <w:t>5107</w:t>
      </w:r>
      <w:r w:rsidR="00FE67FA">
        <w:t xml:space="preserve"> / </w:t>
      </w:r>
      <w:r>
        <w:t>Email</w:t>
      </w:r>
      <w:r w:rsidR="006D3274">
        <w:t>:</w:t>
      </w:r>
      <w:r w:rsidR="006D3274" w:rsidRPr="006D3274">
        <w:rPr>
          <w:color w:val="802020"/>
          <w:u w:val="single"/>
        </w:rPr>
        <w:t>house@afcladding.com</w:t>
      </w:r>
      <w:r>
        <w:br/>
        <w:t>Web:</w:t>
      </w:r>
      <w:hyperlink r:id="rId8" w:history="1">
        <w:r>
          <w:rPr>
            <w:color w:val="802020"/>
            <w:u w:val="single"/>
          </w:rPr>
          <w:t>www.americanfibercement.com</w:t>
        </w:r>
      </w:hyperlink>
      <w:r>
        <w:br/>
      </w:r>
      <w:r>
        <w:br/>
        <w:t>American Fiber Cement Corporation was founded to supply the finest fiber reinforced cement building products for today's innovative construction professionals. These materials encompass a myriad of disciplines and applications including commercial, residential, industrial and agricultural.</w:t>
      </w:r>
    </w:p>
    <w:p w14:paraId="408E5116" w14:textId="77777777" w:rsidR="ABFFABFF" w:rsidRDefault="ABFFABFF" w:rsidP="ABFFABFF">
      <w:pPr>
        <w:pStyle w:val="ARCATPart"/>
        <w:numPr>
          <w:ilvl w:val="0"/>
          <w:numId w:val="1"/>
        </w:numPr>
      </w:pPr>
      <w:r>
        <w:t>GENERAL</w:t>
      </w:r>
    </w:p>
    <w:p w14:paraId="2EC98ABE" w14:textId="77777777" w:rsidR="ABFFABFF" w:rsidRDefault="ABFFABFF" w:rsidP="ABFFABFF">
      <w:pPr>
        <w:pStyle w:val="ARCATArticle"/>
      </w:pPr>
      <w:r>
        <w:t>SECTION INCLUDES</w:t>
      </w:r>
    </w:p>
    <w:p w14:paraId="04DC5506" w14:textId="77777777" w:rsidR="00E12669" w:rsidRDefault="00A8573E">
      <w:pPr>
        <w:pStyle w:val="ARCATnote"/>
      </w:pPr>
      <w:r>
        <w:t>** NOTE TO SPECIFIER ** Delete items below not required for project.</w:t>
      </w:r>
    </w:p>
    <w:p w14:paraId="13B66AEC" w14:textId="77777777" w:rsidR="ABFFABFF" w:rsidRDefault="ABFFABFF" w:rsidP="ABFFABFF">
      <w:pPr>
        <w:pStyle w:val="ARCATParagraph"/>
      </w:pPr>
      <w:r>
        <w:t>Fiber cement panels of the following types:</w:t>
      </w:r>
    </w:p>
    <w:p w14:paraId="600203AE" w14:textId="6067D898" w:rsidR="00472236" w:rsidRPr="00103CB2" w:rsidRDefault="005A421B" w:rsidP="ABFFABFF">
      <w:pPr>
        <w:pStyle w:val="ARCATSubPara"/>
      </w:pPr>
      <w:r>
        <w:t>Authentic</w:t>
      </w:r>
      <w:r w:rsidR="00527DD6" w:rsidRPr="00103CB2">
        <w:t xml:space="preserve"> Series</w:t>
      </w:r>
      <w:r w:rsidR="006716C0" w:rsidRPr="00103CB2">
        <w:t xml:space="preserve">: </w:t>
      </w:r>
    </w:p>
    <w:p w14:paraId="31133C8F" w14:textId="33AD7BCF" w:rsidR="00472236" w:rsidRDefault="00AF337A" w:rsidP="00472236">
      <w:pPr>
        <w:pStyle w:val="ARCATSubSub1"/>
      </w:pPr>
      <w:r>
        <w:t>Patina</w:t>
      </w:r>
      <w:r w:rsidR="004A04C8">
        <w:t xml:space="preserve"> Original</w:t>
      </w:r>
      <w:r>
        <w:t xml:space="preserve"> </w:t>
      </w:r>
      <w:r w:rsidR="00C114F4">
        <w:t xml:space="preserve">NXT </w:t>
      </w:r>
      <w:r>
        <w:t>by Swisspearl</w:t>
      </w:r>
    </w:p>
    <w:p w14:paraId="31EF0DFA" w14:textId="4FE5419C" w:rsidR="00537FA8" w:rsidRDefault="00AF337A" w:rsidP="00537FA8">
      <w:pPr>
        <w:pStyle w:val="ARCATSubSub1"/>
      </w:pPr>
      <w:r>
        <w:t xml:space="preserve">Patina Rough </w:t>
      </w:r>
      <w:r w:rsidR="00C114F4">
        <w:t xml:space="preserve">NXT </w:t>
      </w:r>
      <w:r>
        <w:t>by Swisspearl</w:t>
      </w:r>
    </w:p>
    <w:p w14:paraId="1C866899" w14:textId="66169FDE" w:rsidR="00472236" w:rsidRDefault="00AF337A" w:rsidP="00472236">
      <w:pPr>
        <w:pStyle w:val="ARCATSubSub1"/>
      </w:pPr>
      <w:r>
        <w:t xml:space="preserve">Patina </w:t>
      </w:r>
      <w:r w:rsidR="00C114F4">
        <w:t>Inline NXT</w:t>
      </w:r>
      <w:r>
        <w:t xml:space="preserve"> by Swisspearl</w:t>
      </w:r>
    </w:p>
    <w:p w14:paraId="059B015E" w14:textId="515E3F86" w:rsidR="0036272B" w:rsidRDefault="0036272B" w:rsidP="00472236">
      <w:pPr>
        <w:pStyle w:val="ARCATSubSub1"/>
      </w:pPr>
      <w:r>
        <w:t>Deco by Swisspearl</w:t>
      </w:r>
    </w:p>
    <w:p w14:paraId="60CFCA54" w14:textId="2AFDDE22" w:rsidR="00472236" w:rsidRPr="00103CB2" w:rsidRDefault="005A421B" w:rsidP="ABFFABFF">
      <w:pPr>
        <w:pStyle w:val="ARCATSubPara"/>
      </w:pPr>
      <w:r>
        <w:t>Natural</w:t>
      </w:r>
      <w:r w:rsidR="00A51814" w:rsidRPr="00103CB2">
        <w:t xml:space="preserve"> Series</w:t>
      </w:r>
      <w:r w:rsidR="006716C0" w:rsidRPr="00103CB2">
        <w:t>:</w:t>
      </w:r>
    </w:p>
    <w:p w14:paraId="5C4E944E" w14:textId="7A450E85" w:rsidR="00472236" w:rsidRDefault="005A421B" w:rsidP="00472236">
      <w:pPr>
        <w:pStyle w:val="ARCATSubSub1"/>
      </w:pPr>
      <w:r>
        <w:t xml:space="preserve">Avera </w:t>
      </w:r>
      <w:r w:rsidR="0036272B">
        <w:t>by Swisspearl</w:t>
      </w:r>
    </w:p>
    <w:p w14:paraId="0319BCC6" w14:textId="35481EAC" w:rsidR="0036272B" w:rsidRDefault="0036272B" w:rsidP="00472236">
      <w:pPr>
        <w:pStyle w:val="ARCATSubSub1"/>
      </w:pPr>
      <w:r>
        <w:t>Carat by Swisspearl</w:t>
      </w:r>
    </w:p>
    <w:p w14:paraId="57366FC7" w14:textId="0EE8587C" w:rsidR="0052053A" w:rsidRDefault="0052053A" w:rsidP="00472236">
      <w:pPr>
        <w:pStyle w:val="ARCATSubSub1"/>
      </w:pPr>
      <w:r>
        <w:t>Gravial by Swisspearl</w:t>
      </w:r>
    </w:p>
    <w:p w14:paraId="438A6DEC" w14:textId="2C0EB94B" w:rsidR="0036272B" w:rsidRDefault="0036272B" w:rsidP="00472236">
      <w:pPr>
        <w:pStyle w:val="ARCATSubSub1"/>
      </w:pPr>
      <w:r>
        <w:t xml:space="preserve">Nobilis by Swisspearl </w:t>
      </w:r>
    </w:p>
    <w:p w14:paraId="39AACD5C" w14:textId="2586E84C" w:rsidR="00472236" w:rsidRDefault="0036272B" w:rsidP="00472236">
      <w:pPr>
        <w:pStyle w:val="ARCATSubSub1"/>
      </w:pPr>
      <w:r>
        <w:t>Planea by Swisspearl</w:t>
      </w:r>
    </w:p>
    <w:p w14:paraId="25CA1C50" w14:textId="157E34C2" w:rsidR="0036272B" w:rsidRDefault="0036272B" w:rsidP="00472236">
      <w:pPr>
        <w:pStyle w:val="ARCATSubSub1"/>
      </w:pPr>
      <w:r>
        <w:t>Reflex by Swisspearl</w:t>
      </w:r>
    </w:p>
    <w:p w14:paraId="25BB2753" w14:textId="6089E79A" w:rsidR="00472236" w:rsidRDefault="0036272B" w:rsidP="00472236">
      <w:pPr>
        <w:pStyle w:val="ARCATSubSub1"/>
      </w:pPr>
      <w:r>
        <w:t>Terra by Swisspearl</w:t>
      </w:r>
    </w:p>
    <w:p w14:paraId="01D20C7E" w14:textId="2F390C30" w:rsidR="0052053A" w:rsidRDefault="0052053A" w:rsidP="00472236">
      <w:pPr>
        <w:pStyle w:val="ARCATSubSub1"/>
      </w:pPr>
      <w:r>
        <w:t>Vin</w:t>
      </w:r>
      <w:r w:rsidR="00870F80">
        <w:t>tago by Swisspearl</w:t>
      </w:r>
    </w:p>
    <w:p w14:paraId="1148D93A" w14:textId="4369C11B" w:rsidR="00870F80" w:rsidRDefault="00870F80" w:rsidP="00472236">
      <w:pPr>
        <w:pStyle w:val="ARCATSubSub1"/>
      </w:pPr>
      <w:r>
        <w:t>Vintago</w:t>
      </w:r>
      <w:r w:rsidR="00F23961">
        <w:t>-</w:t>
      </w:r>
      <w:r>
        <w:t>Reflex by Swisspearl</w:t>
      </w:r>
    </w:p>
    <w:p w14:paraId="0A4751F5" w14:textId="3671CFDD" w:rsidR="006809AE" w:rsidRDefault="006809AE" w:rsidP="00472236">
      <w:pPr>
        <w:pStyle w:val="ARCATSubSub1"/>
      </w:pPr>
      <w:r>
        <w:t>Zenor by Swisspearl</w:t>
      </w:r>
    </w:p>
    <w:p w14:paraId="75E3B321" w14:textId="77777777" w:rsidR="00CC7ABC" w:rsidRPr="00103CB2" w:rsidRDefault="00472236" w:rsidP="ABFFABFF">
      <w:pPr>
        <w:pStyle w:val="ARCATSubPara"/>
      </w:pPr>
      <w:r w:rsidRPr="00103CB2">
        <w:t>Raw</w:t>
      </w:r>
      <w:r w:rsidR="00CC7ABC" w:rsidRPr="00103CB2">
        <w:t xml:space="preserve"> Series</w:t>
      </w:r>
      <w:r w:rsidR="006716C0" w:rsidRPr="00103CB2">
        <w:t xml:space="preserve">: </w:t>
      </w:r>
    </w:p>
    <w:p w14:paraId="0C6F164E" w14:textId="0332261A" w:rsidR="ABFFABFF" w:rsidRDefault="000D00E5" w:rsidP="00CC7ABC">
      <w:pPr>
        <w:pStyle w:val="ARCATSubSub1"/>
      </w:pPr>
      <w:r>
        <w:t>Construction</w:t>
      </w:r>
      <w:r w:rsidR="00314389">
        <w:t xml:space="preserve"> </w:t>
      </w:r>
      <w:r w:rsidR="000254B7">
        <w:t xml:space="preserve">by Swisspearl </w:t>
      </w:r>
      <w:r w:rsidR="00314389">
        <w:t xml:space="preserve">(formerly </w:t>
      </w:r>
      <w:r w:rsidR="006716C0">
        <w:t>Minerit</w:t>
      </w:r>
      <w:r w:rsidR="00314389">
        <w:t>)</w:t>
      </w:r>
    </w:p>
    <w:p w14:paraId="1CB75E5E" w14:textId="77777777" w:rsidR="ABFFABFF" w:rsidRDefault="ABFFABFF" w:rsidP="00A346A2">
      <w:pPr>
        <w:pStyle w:val="ARCATParagraph"/>
      </w:pPr>
      <w:r>
        <w:t>Cladding attachment system.</w:t>
      </w:r>
    </w:p>
    <w:p w14:paraId="41AC002F" w14:textId="77777777" w:rsidR="ABFFABFF" w:rsidRDefault="ABFFABFF" w:rsidP="ABFFABFF">
      <w:pPr>
        <w:pStyle w:val="ARCATArticle"/>
      </w:pPr>
      <w:r>
        <w:t>RELATED SECTIONS</w:t>
      </w:r>
    </w:p>
    <w:p w14:paraId="7E8FE236" w14:textId="77777777" w:rsidR="00E12669" w:rsidRDefault="00A8573E">
      <w:pPr>
        <w:pStyle w:val="ARCATnote"/>
      </w:pPr>
      <w:r>
        <w:t>** NOTE TO SPECIFIER ** Delete any sections below not relevant to this project; add others as required.</w:t>
      </w:r>
    </w:p>
    <w:p w14:paraId="70E63B55" w14:textId="77777777" w:rsidR="ABFFABFF" w:rsidRDefault="ABFFABFF" w:rsidP="ABFFABFF">
      <w:pPr>
        <w:pStyle w:val="ARCATParagraph"/>
      </w:pPr>
      <w:r>
        <w:t>Section 05400 - Cold-Formed Metal Framing.</w:t>
      </w:r>
    </w:p>
    <w:p w14:paraId="4B7F26B0" w14:textId="77777777" w:rsidR="ABFFABFF" w:rsidRDefault="ABFFABFF" w:rsidP="ABFFABFF">
      <w:pPr>
        <w:pStyle w:val="ARCATParagraph"/>
      </w:pPr>
      <w:r>
        <w:t>Section 06100 - Rough Carpentry.</w:t>
      </w:r>
    </w:p>
    <w:p w14:paraId="67FBFCAF" w14:textId="77777777" w:rsidR="ABFFABFF" w:rsidRDefault="ABFFABFF" w:rsidP="ABFFABFF">
      <w:pPr>
        <w:pStyle w:val="ARCATParagraph"/>
      </w:pPr>
      <w:r>
        <w:t>Section 07210 - Building Insulation.</w:t>
      </w:r>
    </w:p>
    <w:p w14:paraId="4919C21B" w14:textId="77777777" w:rsidR="00E12669" w:rsidRDefault="00A8573E">
      <w:pPr>
        <w:pStyle w:val="ARCATnote"/>
      </w:pPr>
      <w:r>
        <w:t>** NOTE TO SPECIFIER ** American Fiber Cement Corp. recommends water resistive barrier Fassade S as manufactured by Delta</w:t>
      </w:r>
      <w:r w:rsidR="00BD0F4D">
        <w:t>.</w:t>
      </w:r>
    </w:p>
    <w:p w14:paraId="7C385B4C" w14:textId="02B5C852" w:rsidR="ABFFABFF" w:rsidRDefault="ABFFABFF" w:rsidP="ABFFABFF">
      <w:pPr>
        <w:pStyle w:val="ARCATParagraph"/>
      </w:pPr>
      <w:r>
        <w:t>Section 07250 - Air Barriers.</w:t>
      </w:r>
    </w:p>
    <w:p w14:paraId="12D29861" w14:textId="41782269" w:rsidR="009935D2" w:rsidRPr="00700680" w:rsidRDefault="009935D2" w:rsidP="ABFFABFF">
      <w:pPr>
        <w:pStyle w:val="ARCATParagraph"/>
      </w:pPr>
      <w:r w:rsidRPr="00700680">
        <w:t>Section 07280 – Water-resistive Barriers</w:t>
      </w:r>
    </w:p>
    <w:p w14:paraId="19137C7B" w14:textId="77777777" w:rsidR="ABFFABFF" w:rsidRDefault="ABFFABFF" w:rsidP="ABFFABFF">
      <w:pPr>
        <w:pStyle w:val="ARCATArticle"/>
      </w:pPr>
      <w:r>
        <w:t>REFERENCES</w:t>
      </w:r>
    </w:p>
    <w:p w14:paraId="1B9B368E" w14:textId="77777777" w:rsidR="00E12669" w:rsidRDefault="00A8573E">
      <w:pPr>
        <w:pStyle w:val="ARCATnote"/>
      </w:pPr>
      <w:r>
        <w:t>** NOTE TO SPECIFIER ** Delete references from the list below that are not actually required by the text of the edited section.</w:t>
      </w:r>
    </w:p>
    <w:p w14:paraId="2C889E15" w14:textId="3F8BEC50" w:rsidR="006716C0" w:rsidRPr="00B16F45" w:rsidRDefault="006716C0" w:rsidP="006716C0">
      <w:pPr>
        <w:pStyle w:val="ARCATParagraph"/>
        <w:numPr>
          <w:ilvl w:val="0"/>
          <w:numId w:val="0"/>
        </w:numPr>
        <w:ind w:left="1152" w:hanging="576"/>
        <w:rPr>
          <w:color w:val="000000" w:themeColor="text1"/>
        </w:rPr>
      </w:pPr>
      <w:r w:rsidRPr="00B16F45">
        <w:rPr>
          <w:color w:val="000000" w:themeColor="text1"/>
        </w:rPr>
        <w:t xml:space="preserve">References are product specific. </w:t>
      </w:r>
      <w:r w:rsidR="00700285">
        <w:rPr>
          <w:color w:val="000000" w:themeColor="text1"/>
        </w:rPr>
        <w:t xml:space="preserve">See specific product in Part 2 to see which testing applies. </w:t>
      </w:r>
    </w:p>
    <w:p w14:paraId="102563D3" w14:textId="77777777" w:rsidR="ABFFABFF" w:rsidRPr="00B16F45" w:rsidRDefault="00BA31A2" w:rsidP="ABFFABFF">
      <w:pPr>
        <w:pStyle w:val="ARCATParagraph"/>
        <w:rPr>
          <w:color w:val="000000" w:themeColor="text1"/>
        </w:rPr>
      </w:pPr>
      <w:r>
        <w:rPr>
          <w:color w:val="000000" w:themeColor="text1"/>
        </w:rPr>
        <w:t>ASTM - ASTM International:</w:t>
      </w:r>
    </w:p>
    <w:p w14:paraId="0573411D" w14:textId="77777777" w:rsidR="ABFFABFF" w:rsidRPr="00B16F45" w:rsidRDefault="ABFFABFF" w:rsidP="ABFFABFF">
      <w:pPr>
        <w:pStyle w:val="ARCATSubPara"/>
        <w:rPr>
          <w:color w:val="000000" w:themeColor="text1"/>
        </w:rPr>
      </w:pPr>
      <w:r w:rsidRPr="00B16F45">
        <w:rPr>
          <w:color w:val="000000" w:themeColor="text1"/>
        </w:rPr>
        <w:lastRenderedPageBreak/>
        <w:t>A</w:t>
      </w:r>
      <w:r w:rsidR="00BA31A2">
        <w:rPr>
          <w:color w:val="000000" w:themeColor="text1"/>
        </w:rPr>
        <w:t>STM C</w:t>
      </w:r>
      <w:r w:rsidRPr="00B16F45">
        <w:rPr>
          <w:color w:val="000000" w:themeColor="text1"/>
        </w:rPr>
        <w:t>1185 - Standard Test Methods for Sampling and Testing Non-Asbestos Fiber-Cement Flat Sheet, Roofing and Siding Shingles, and Clapboards.</w:t>
      </w:r>
    </w:p>
    <w:p w14:paraId="3195B680" w14:textId="77777777" w:rsidR="ABFFABFF" w:rsidRPr="00B16F45" w:rsidRDefault="00BA31A2" w:rsidP="ABFFABFF">
      <w:pPr>
        <w:pStyle w:val="ARCATSubPara"/>
        <w:rPr>
          <w:color w:val="000000" w:themeColor="text1"/>
        </w:rPr>
      </w:pPr>
      <w:r>
        <w:rPr>
          <w:color w:val="000000" w:themeColor="text1"/>
        </w:rPr>
        <w:t>ASTM C</w:t>
      </w:r>
      <w:r w:rsidR="ABFFABFF" w:rsidRPr="00B16F45">
        <w:rPr>
          <w:color w:val="000000" w:themeColor="text1"/>
        </w:rPr>
        <w:t>1186 - Standard Specification for Flat Fiber-Cement Sheets.</w:t>
      </w:r>
    </w:p>
    <w:p w14:paraId="5787127B" w14:textId="77777777" w:rsidR="ABFFABFF" w:rsidRPr="00B16F45" w:rsidRDefault="00BA31A2" w:rsidP="ABFFABFF">
      <w:pPr>
        <w:pStyle w:val="ARCATSubPara"/>
        <w:rPr>
          <w:color w:val="000000" w:themeColor="text1"/>
        </w:rPr>
      </w:pPr>
      <w:r>
        <w:rPr>
          <w:color w:val="000000" w:themeColor="text1"/>
        </w:rPr>
        <w:t>ASTM E</w:t>
      </w:r>
      <w:r w:rsidR="ABFFABFF" w:rsidRPr="00B16F45">
        <w:rPr>
          <w:color w:val="000000" w:themeColor="text1"/>
        </w:rPr>
        <w:t>84 - Surface Burning Characteristics of Building Materials.</w:t>
      </w:r>
    </w:p>
    <w:p w14:paraId="7587FB54" w14:textId="77777777" w:rsidR="000254B7" w:rsidRDefault="00BA31A2" w:rsidP="000254B7">
      <w:pPr>
        <w:pStyle w:val="ARCATSubPara"/>
        <w:rPr>
          <w:color w:val="000000" w:themeColor="text1"/>
        </w:rPr>
      </w:pPr>
      <w:r>
        <w:rPr>
          <w:color w:val="000000" w:themeColor="text1"/>
        </w:rPr>
        <w:t>ASTM E</w:t>
      </w:r>
      <w:r w:rsidR="ABFFABFF" w:rsidRPr="00B16F45">
        <w:rPr>
          <w:color w:val="000000" w:themeColor="text1"/>
        </w:rPr>
        <w:t xml:space="preserve">136 - Standard Test Method for Behavior of Materials in a Vertical Tube Furnace at </w:t>
      </w:r>
      <w:r w:rsidR="006716C0" w:rsidRPr="00B16F45">
        <w:rPr>
          <w:color w:val="000000" w:themeColor="text1"/>
        </w:rPr>
        <w:t>750-degree</w:t>
      </w:r>
      <w:r w:rsidR="ABFFABFF" w:rsidRPr="00B16F45">
        <w:rPr>
          <w:color w:val="000000" w:themeColor="text1"/>
        </w:rPr>
        <w:t xml:space="preserve"> C.</w:t>
      </w:r>
      <w:r w:rsidR="0095147E">
        <w:rPr>
          <w:color w:val="000000" w:themeColor="text1"/>
        </w:rPr>
        <w:t xml:space="preserve"> Determination of Non-Combustibility.</w:t>
      </w:r>
    </w:p>
    <w:p w14:paraId="4A26B28B" w14:textId="6079F908" w:rsidR="000254B7" w:rsidRPr="00271DFD" w:rsidRDefault="000254B7" w:rsidP="00271DFD">
      <w:pPr>
        <w:pStyle w:val="ARCATSubPara"/>
        <w:rPr>
          <w:color w:val="000000" w:themeColor="text1"/>
        </w:rPr>
      </w:pPr>
      <w:r>
        <w:t xml:space="preserve">ASTM G155-05 </w:t>
      </w:r>
      <w:r w:rsidR="00BF1935">
        <w:t>–</w:t>
      </w:r>
      <w:r>
        <w:t xml:space="preserve"> </w:t>
      </w:r>
      <w:r w:rsidR="00271DFD" w:rsidRPr="00271DFD">
        <w:t>Standard Method for Using Xenon Arc Lamp Apparatus for Exposure of Non-Metallic Materials</w:t>
      </w:r>
      <w:r w:rsidR="00BF1935">
        <w:t xml:space="preserve"> </w:t>
      </w:r>
    </w:p>
    <w:p w14:paraId="7D454527" w14:textId="77777777" w:rsidR="ABFFABFF" w:rsidRPr="00B16F45" w:rsidRDefault="ABFFABFF" w:rsidP="ABFFABFF">
      <w:pPr>
        <w:pStyle w:val="ARCATParagraph"/>
        <w:rPr>
          <w:color w:val="000000" w:themeColor="text1"/>
        </w:rPr>
      </w:pPr>
      <w:r w:rsidRPr="00B16F45">
        <w:rPr>
          <w:color w:val="000000" w:themeColor="text1"/>
        </w:rPr>
        <w:t xml:space="preserve">CEN - European Committee </w:t>
      </w:r>
      <w:r w:rsidR="006716C0" w:rsidRPr="00B16F45">
        <w:rPr>
          <w:color w:val="000000" w:themeColor="text1"/>
        </w:rPr>
        <w:t>for Standardization:</w:t>
      </w:r>
    </w:p>
    <w:p w14:paraId="657AED90" w14:textId="77777777" w:rsidR="ABFFABFF" w:rsidRPr="00B16F45" w:rsidRDefault="ABFFABFF" w:rsidP="ABFFABFF">
      <w:pPr>
        <w:pStyle w:val="ARCATSubPara"/>
        <w:rPr>
          <w:color w:val="000000" w:themeColor="text1"/>
        </w:rPr>
      </w:pPr>
      <w:r w:rsidRPr="00B16F45">
        <w:rPr>
          <w:color w:val="000000" w:themeColor="text1"/>
        </w:rPr>
        <w:t xml:space="preserve">EN 12467 </w:t>
      </w:r>
      <w:r w:rsidR="00B16F45" w:rsidRPr="00B16F45">
        <w:rPr>
          <w:color w:val="000000" w:themeColor="text1"/>
        </w:rPr>
        <w:t xml:space="preserve">- </w:t>
      </w:r>
      <w:r w:rsidRPr="00B16F45">
        <w:rPr>
          <w:color w:val="000000" w:themeColor="text1"/>
        </w:rPr>
        <w:t>Fiber Cement Flat Sheets-Product Specifications and Test Methods.</w:t>
      </w:r>
    </w:p>
    <w:p w14:paraId="37F8AC04" w14:textId="77777777" w:rsidR="ABFFABFF" w:rsidRPr="00B16F45" w:rsidRDefault="ABFFABFF" w:rsidP="ABFFABFF">
      <w:pPr>
        <w:pStyle w:val="ARCATSubPara"/>
        <w:rPr>
          <w:color w:val="000000" w:themeColor="text1"/>
        </w:rPr>
      </w:pPr>
      <w:r w:rsidRPr="00B16F45">
        <w:rPr>
          <w:color w:val="000000" w:themeColor="text1"/>
        </w:rPr>
        <w:t xml:space="preserve">EN 13501 </w:t>
      </w:r>
      <w:r w:rsidR="00B16F45" w:rsidRPr="00B16F45">
        <w:rPr>
          <w:color w:val="000000" w:themeColor="text1"/>
        </w:rPr>
        <w:t xml:space="preserve">- </w:t>
      </w:r>
      <w:r w:rsidRPr="00B16F45">
        <w:rPr>
          <w:color w:val="000000" w:themeColor="text1"/>
        </w:rPr>
        <w:t>Fire Test to Building Material.</w:t>
      </w:r>
    </w:p>
    <w:p w14:paraId="59EBF536" w14:textId="77777777" w:rsidR="ABFFABFF" w:rsidRPr="00B16F45" w:rsidRDefault="ABFFABFF" w:rsidP="ABFFABFF">
      <w:pPr>
        <w:pStyle w:val="ARCATSubPara"/>
        <w:rPr>
          <w:color w:val="000000" w:themeColor="text1"/>
        </w:rPr>
      </w:pPr>
      <w:r w:rsidRPr="00B16F45">
        <w:rPr>
          <w:color w:val="000000" w:themeColor="text1"/>
        </w:rPr>
        <w:t xml:space="preserve">EN 20105 </w:t>
      </w:r>
      <w:r w:rsidR="00B16F45" w:rsidRPr="00B16F45">
        <w:rPr>
          <w:color w:val="000000" w:themeColor="text1"/>
        </w:rPr>
        <w:t xml:space="preserve">- </w:t>
      </w:r>
      <w:r w:rsidRPr="00B16F45">
        <w:rPr>
          <w:color w:val="000000" w:themeColor="text1"/>
        </w:rPr>
        <w:t>Test for Color Fastness.</w:t>
      </w:r>
    </w:p>
    <w:p w14:paraId="4C2AF7B3" w14:textId="77777777" w:rsidR="ABFFABFF" w:rsidRPr="00B16F45" w:rsidRDefault="ABFFABFF" w:rsidP="ABFFABFF">
      <w:pPr>
        <w:pStyle w:val="ARCATSubSub1"/>
        <w:rPr>
          <w:color w:val="000000" w:themeColor="text1"/>
        </w:rPr>
      </w:pPr>
      <w:r w:rsidRPr="00B16F45">
        <w:rPr>
          <w:color w:val="000000" w:themeColor="text1"/>
        </w:rPr>
        <w:t>Part A02 Grey Scale.</w:t>
      </w:r>
    </w:p>
    <w:p w14:paraId="276D7B20" w14:textId="77777777" w:rsidR="00B16F45" w:rsidRDefault="00BA31A2" w:rsidP="00B16F45">
      <w:pPr>
        <w:pStyle w:val="ARCATParagraph"/>
      </w:pPr>
      <w:r>
        <w:t>ULC</w:t>
      </w:r>
      <w:r w:rsidR="006716C0">
        <w:t xml:space="preserve"> </w:t>
      </w:r>
      <w:r w:rsidR="00066C7F">
        <w:t>-</w:t>
      </w:r>
      <w:r w:rsidR="00B16F45">
        <w:t xml:space="preserve"> </w:t>
      </w:r>
      <w:r w:rsidR="00066C7F">
        <w:t xml:space="preserve">National Standard of Canada </w:t>
      </w:r>
      <w:r>
        <w:t xml:space="preserve"> </w:t>
      </w:r>
    </w:p>
    <w:p w14:paraId="2E194016" w14:textId="77777777" w:rsidR="00B16F45" w:rsidRDefault="00B16F45" w:rsidP="00B16F45">
      <w:pPr>
        <w:pStyle w:val="ARCATSubPara"/>
      </w:pPr>
      <w:r>
        <w:t>CAN/ULC S102 - Surface Burning Characteristics of Building Materials and Assemblies</w:t>
      </w:r>
    </w:p>
    <w:p w14:paraId="19BC4E15" w14:textId="3DD605F6" w:rsidR="00B16F45" w:rsidRDefault="00B16F45" w:rsidP="00B16F45">
      <w:pPr>
        <w:pStyle w:val="ARCATSubPara"/>
      </w:pPr>
      <w:r>
        <w:t xml:space="preserve">CAN/ULC S114 </w:t>
      </w:r>
      <w:r w:rsidR="00066C7F">
        <w:t>-</w:t>
      </w:r>
      <w:r>
        <w:t xml:space="preserve"> Standard Method of Test for Determination of Non-Combustibility in Building Materials </w:t>
      </w:r>
    </w:p>
    <w:p w14:paraId="680C370C" w14:textId="77777777" w:rsidR="00861D70" w:rsidRDefault="00861D70" w:rsidP="00861D70">
      <w:pPr>
        <w:pStyle w:val="ARCATParagraph"/>
      </w:pPr>
      <w:r>
        <w:t xml:space="preserve">IAPMO - </w:t>
      </w:r>
      <w:r>
        <w:rPr>
          <w:color w:val="222222"/>
          <w:shd w:val="clear" w:color="auto" w:fill="FFFFFF"/>
        </w:rPr>
        <w:t>The International Association of Plumbing and Mechanical Officials</w:t>
      </w:r>
    </w:p>
    <w:p w14:paraId="37A8A2C6" w14:textId="019D3F72" w:rsidR="00861D70" w:rsidRDefault="00861D70" w:rsidP="00861D70">
      <w:pPr>
        <w:pStyle w:val="ARCATSubPara"/>
      </w:pPr>
      <w:r>
        <w:t xml:space="preserve">IAPMO-UES Evaluation Report: </w:t>
      </w:r>
      <w:r w:rsidR="00FB1292">
        <w:t>0551</w:t>
      </w:r>
      <w:r>
        <w:t xml:space="preserve"> Cembrit Fiber-Cement Façade Panel System</w:t>
      </w:r>
    </w:p>
    <w:p w14:paraId="7F87581A" w14:textId="7153F117" w:rsidR="007E36BA" w:rsidRDefault="007E36BA" w:rsidP="007E36BA">
      <w:pPr>
        <w:pStyle w:val="ARCATSubPara"/>
      </w:pPr>
      <w:r>
        <w:t xml:space="preserve">IAPMO-UES Evaluation Report: </w:t>
      </w:r>
      <w:r w:rsidR="00651E61">
        <w:t>899</w:t>
      </w:r>
      <w:r>
        <w:t xml:space="preserve"> Cembrit Fiber-Cement Façade Panel System</w:t>
      </w:r>
    </w:p>
    <w:p w14:paraId="5811749F" w14:textId="77777777" w:rsidR="ABFFABFF" w:rsidRDefault="ABFFABFF" w:rsidP="ABFFABFF">
      <w:pPr>
        <w:pStyle w:val="ARCATArticle"/>
      </w:pPr>
      <w:r>
        <w:t>SUBMITTALS</w:t>
      </w:r>
    </w:p>
    <w:p w14:paraId="30B3CDDB" w14:textId="77777777" w:rsidR="ABFFABFF" w:rsidRDefault="ABFFABFF" w:rsidP="ABFFABFF">
      <w:pPr>
        <w:pStyle w:val="ARCATParagraph"/>
      </w:pPr>
      <w:r>
        <w:t>Submit under provisions of Section 01300 - Administrative Requirements.</w:t>
      </w:r>
    </w:p>
    <w:p w14:paraId="7CED1914" w14:textId="77777777" w:rsidR="ABFFABFF" w:rsidRDefault="ABFFABFF" w:rsidP="ABFFABFF">
      <w:pPr>
        <w:pStyle w:val="ARCATParagraph"/>
      </w:pPr>
      <w:r>
        <w:t>Product Data: Manufacturer's data sheets on each product to be used, including:</w:t>
      </w:r>
    </w:p>
    <w:p w14:paraId="2EE82242" w14:textId="77777777" w:rsidR="ABFFABFF" w:rsidRDefault="ABFFABFF" w:rsidP="ABFFABFF">
      <w:pPr>
        <w:pStyle w:val="ARCATSubPara"/>
      </w:pPr>
      <w:r>
        <w:t>Preparation instructions and recommendations.</w:t>
      </w:r>
    </w:p>
    <w:p w14:paraId="1A76F98C" w14:textId="77777777" w:rsidR="ABFFABFF" w:rsidRDefault="ABFFABFF" w:rsidP="ABFFABFF">
      <w:pPr>
        <w:pStyle w:val="ARCATSubPara"/>
      </w:pPr>
      <w:r>
        <w:t>Storage and handling requirements and recommendations.</w:t>
      </w:r>
    </w:p>
    <w:p w14:paraId="615032D8" w14:textId="77777777" w:rsidR="ABFFABFF" w:rsidRDefault="ABFFABFF" w:rsidP="ABFFABFF">
      <w:pPr>
        <w:pStyle w:val="ARCATSubPara"/>
      </w:pPr>
      <w:r>
        <w:t>Installation methods.</w:t>
      </w:r>
    </w:p>
    <w:p w14:paraId="5CBB7124" w14:textId="77777777" w:rsidR="ABFFABFF" w:rsidRDefault="ABFFABFF" w:rsidP="ABFFABFF">
      <w:pPr>
        <w:pStyle w:val="ARCATParagraph"/>
      </w:pPr>
      <w:r>
        <w:t>Shop Drawings: Provide detailed drawings of non-standard applications of fiber cement materials which are outside the scope of the standard details and specifications provided by the manufacturer.</w:t>
      </w:r>
    </w:p>
    <w:p w14:paraId="1DF068C4" w14:textId="77777777" w:rsidR="00E12669" w:rsidRDefault="00A8573E">
      <w:pPr>
        <w:pStyle w:val="ARCATnote"/>
      </w:pPr>
      <w:r>
        <w:t>** NOTE TO SPECIFIER ** Delete if attachment system not part of this section scope.</w:t>
      </w:r>
    </w:p>
    <w:p w14:paraId="2AEFF641" w14:textId="77777777" w:rsidR="ABFFABFF" w:rsidRDefault="ABFFABFF" w:rsidP="ABFFABFF">
      <w:pPr>
        <w:pStyle w:val="ARCATParagraph"/>
      </w:pPr>
      <w:r>
        <w:t>Attachment System Engineered Drawings:</w:t>
      </w:r>
    </w:p>
    <w:p w14:paraId="52C6E74A" w14:textId="77777777" w:rsidR="ABFFABFF" w:rsidRDefault="ABFFABFF" w:rsidP="ABFFABFF">
      <w:pPr>
        <w:pStyle w:val="ARCATSubPara"/>
      </w:pPr>
      <w:r>
        <w:t>Provide engineered design for attachment and back-up framing to support exterior cladding.</w:t>
      </w:r>
    </w:p>
    <w:p w14:paraId="33A3ED42" w14:textId="77777777" w:rsidR="ABFFABFF" w:rsidRDefault="ABFFABFF" w:rsidP="ABFFABFF">
      <w:pPr>
        <w:pStyle w:val="ARCATSubPara"/>
      </w:pPr>
      <w:r>
        <w:t>Provide static calculations verifying sizing of members, attachment devices and fasteners to support the exterior cladding with a safety factor required by Authority Having Jurisdiction (AHJ).</w:t>
      </w:r>
    </w:p>
    <w:p w14:paraId="32D1BB9E" w14:textId="77777777" w:rsidR="ABFFABFF" w:rsidRDefault="ABFFABFF" w:rsidP="ABFFABFF">
      <w:pPr>
        <w:pStyle w:val="ARCATSubPara"/>
      </w:pPr>
      <w:r>
        <w:t>Provide Installation drawings and details.</w:t>
      </w:r>
    </w:p>
    <w:p w14:paraId="3317708B" w14:textId="77777777" w:rsidR="00E12669" w:rsidRDefault="00A8573E">
      <w:pPr>
        <w:pStyle w:val="ARCATnote"/>
      </w:pPr>
      <w:r>
        <w:t>** NOTE TO SPECIFIER ** Delete selection samples if colors have already been selected.</w:t>
      </w:r>
    </w:p>
    <w:p w14:paraId="25455DAA"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7126FC13"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7FA16361" w14:textId="77777777" w:rsidR="ABFFABFF" w:rsidRDefault="ABFFABFF" w:rsidP="ABFFABFF">
      <w:pPr>
        <w:pStyle w:val="ARCATArticle"/>
      </w:pPr>
      <w:r>
        <w:t>QUALITY ASSURANCE</w:t>
      </w:r>
    </w:p>
    <w:p w14:paraId="6D6E7174" w14:textId="77777777" w:rsidR="ABFFABFF" w:rsidRDefault="ABFFABFF" w:rsidP="ABFFABFF">
      <w:pPr>
        <w:pStyle w:val="ARCATParagraph"/>
      </w:pPr>
      <w:r>
        <w:t>Installer Qualifications: Minimum of 2 years experience with installation of similar products.</w:t>
      </w:r>
    </w:p>
    <w:p w14:paraId="41035AAA" w14:textId="77777777" w:rsidR="ABFFABFF" w:rsidRDefault="ABFFABFF" w:rsidP="ABFFABFF">
      <w:pPr>
        <w:pStyle w:val="ARCATParagraph"/>
      </w:pPr>
      <w:r>
        <w:t>Color Evaluation: Insignificant change after 3000 hours of QUV test (EN 20105).</w:t>
      </w:r>
    </w:p>
    <w:p w14:paraId="38B9F869" w14:textId="77777777" w:rsidR="00E12669" w:rsidRDefault="00A8573E">
      <w:pPr>
        <w:pStyle w:val="ARCATnote"/>
      </w:pPr>
      <w:r>
        <w:lastRenderedPageBreak/>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17BA704" w14:textId="77777777" w:rsidR="ABFFABFF" w:rsidRDefault="ABFFABFF" w:rsidP="ABFFABFF">
      <w:pPr>
        <w:pStyle w:val="ARCATParagraph"/>
      </w:pPr>
      <w:r>
        <w:t>Mock-Up: Provide a mock-up for evaluation of surface preparation techniques and application workmanship.</w:t>
      </w:r>
    </w:p>
    <w:p w14:paraId="0FC31A40" w14:textId="77777777" w:rsidR="ABFFABFF" w:rsidRDefault="ABFFABFF" w:rsidP="ABFFABFF">
      <w:pPr>
        <w:pStyle w:val="ARCATSubPara"/>
      </w:pPr>
      <w:r>
        <w:t>Finish areas designated by Architect.</w:t>
      </w:r>
    </w:p>
    <w:p w14:paraId="4AD2BBE7" w14:textId="77777777" w:rsidR="ABFFABFF" w:rsidRDefault="ABFFABFF" w:rsidP="ABFFABFF">
      <w:pPr>
        <w:pStyle w:val="ARCATSubPara"/>
      </w:pPr>
      <w:r>
        <w:t>Do not proceed with remaining work until workmanship, color, and sheen are approved by Architect.</w:t>
      </w:r>
    </w:p>
    <w:p w14:paraId="117F5EAB" w14:textId="77777777" w:rsidR="ABFFABFF" w:rsidRDefault="ABFFABFF" w:rsidP="ABFFABFF">
      <w:pPr>
        <w:pStyle w:val="ARCATSubPara"/>
      </w:pPr>
      <w:r>
        <w:t>Remodel mock-up area as required to produce acceptable work.</w:t>
      </w:r>
    </w:p>
    <w:p w14:paraId="5E5F801D" w14:textId="77777777" w:rsidR="ABFFABFF" w:rsidRDefault="ABFFABFF" w:rsidP="ABFFABFF">
      <w:pPr>
        <w:pStyle w:val="ARCATArticle"/>
      </w:pPr>
      <w:r>
        <w:t>FABRICATION, DELIVERY, STORAGE, AND HANDLING</w:t>
      </w:r>
    </w:p>
    <w:p w14:paraId="10C2C901" w14:textId="77777777" w:rsidR="ABFFABFF" w:rsidRDefault="ABFFABFF" w:rsidP="ABFFABFF">
      <w:pPr>
        <w:pStyle w:val="ARCATParagraph"/>
      </w:pPr>
      <w:r>
        <w:t>All cladding materials to be finished and fabricated in the United States with backup inventory in residence in the United States to support job in-progress.</w:t>
      </w:r>
    </w:p>
    <w:p w14:paraId="1BA5F77E" w14:textId="0A4CE7FE" w:rsidR="ABFFABFF" w:rsidRDefault="ABFFABFF" w:rsidP="ABFFABFF">
      <w:pPr>
        <w:pStyle w:val="ARCATParagraph"/>
      </w:pPr>
      <w:r>
        <w:t>Store products in manufacturer's unopened packaging until ready for installation in accordance with manufacturer's recommended guidelines.</w:t>
      </w:r>
    </w:p>
    <w:p w14:paraId="436CAED3" w14:textId="1EBD8A96" w:rsidR="00541297" w:rsidRDefault="008A7426" w:rsidP="ABFFABFF">
      <w:pPr>
        <w:pStyle w:val="ARCATParagraph"/>
      </w:pPr>
      <w:r>
        <w:t xml:space="preserve">All cladding materials to be fabricated to </w:t>
      </w:r>
      <w:r w:rsidR="008E124E">
        <w:t>end use</w:t>
      </w:r>
      <w:r>
        <w:t xml:space="preserve"> panel size</w:t>
      </w:r>
      <w:r w:rsidR="008E124E">
        <w:t>s</w:t>
      </w:r>
      <w:r>
        <w:t xml:space="preserve"> with holes drilled in manufacturer’s fabrication facility. </w:t>
      </w:r>
      <w:r w:rsidR="002A06DF">
        <w:t xml:space="preserve">Shop drawings </w:t>
      </w:r>
      <w:r w:rsidR="007E5C3E">
        <w:t xml:space="preserve">are to determine panel sizes. </w:t>
      </w:r>
      <w:r w:rsidR="002A06DF">
        <w:t>Shop drawings through the manufacturer are recommended. I</w:t>
      </w:r>
      <w:r w:rsidR="007E5C3E">
        <w:t>f outsourced, manufacturer must be consulted</w:t>
      </w:r>
      <w:r w:rsidR="001705A6">
        <w:t>.</w:t>
      </w:r>
    </w:p>
    <w:p w14:paraId="4914653B" w14:textId="77777777" w:rsidR="ABFFABFF" w:rsidRDefault="ABFFABFF" w:rsidP="ABFFABFF">
      <w:pPr>
        <w:pStyle w:val="ARCATArticle"/>
      </w:pPr>
      <w:r>
        <w:t>PROJECT CONDITIONS</w:t>
      </w:r>
    </w:p>
    <w:p w14:paraId="2E7C54B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72CAA082" w14:textId="77777777" w:rsidR="ABFFABFF" w:rsidRDefault="ABFFABFF" w:rsidP="ABFFABFF">
      <w:pPr>
        <w:pStyle w:val="ARCATArticle"/>
      </w:pPr>
      <w:r>
        <w:t>WARRANTY</w:t>
      </w:r>
    </w:p>
    <w:p w14:paraId="627C859F" w14:textId="77777777" w:rsidR="ABFFABFF" w:rsidRDefault="ABFFABFF" w:rsidP="ABFFABFF">
      <w:pPr>
        <w:pStyle w:val="ARCATParagraph"/>
      </w:pPr>
      <w:r>
        <w:t>Warranty: Manufacturer warrants that its products are manufactured in accordance with its applicable material specifications and are free from defects in materials and workmanship.</w:t>
      </w:r>
    </w:p>
    <w:p w14:paraId="5E1F2244" w14:textId="77777777" w:rsidR="ABFFABFF" w:rsidRDefault="ABFFABFF" w:rsidP="ABFFABFF">
      <w:pPr>
        <w:pStyle w:val="ARCATSubPara"/>
      </w:pPr>
      <w:r>
        <w:t>Only products that are installed and used in accordance with applicable manufacturer's instructions and specifications are warranted.</w:t>
      </w:r>
    </w:p>
    <w:p w14:paraId="6B726E0E" w14:textId="08B508CA" w:rsidR="ABFFABFF" w:rsidRDefault="ABFFABFF" w:rsidP="ABFFABFF">
      <w:pPr>
        <w:pStyle w:val="ARCATSubPara"/>
      </w:pPr>
      <w:r>
        <w:t xml:space="preserve">The warranty is applicable only to claims made in writing and received by the manufacturer within thirty days after the defect was </w:t>
      </w:r>
      <w:r w:rsidR="00935E09">
        <w:t>covered</w:t>
      </w:r>
      <w:r>
        <w:t xml:space="preserve"> and within </w:t>
      </w:r>
      <w:r w:rsidR="008A43A3">
        <w:t>twenty (20)</w:t>
      </w:r>
      <w:r>
        <w:t xml:space="preserve"> years after the date of the shipment of the product by the manufacturer.</w:t>
      </w:r>
      <w:r w:rsidR="008A43A3">
        <w:t xml:space="preserve"> For Deco, the warranty is applicable only to claims made in writing and received by the manufacturer within thirty days after the defect was covered and within ten (10) years after the date of the shipment of the product by the manufacturer</w:t>
      </w:r>
    </w:p>
    <w:p w14:paraId="1FF509BF" w14:textId="77777777" w:rsidR="ABFFABFF" w:rsidRDefault="ABFFABFF" w:rsidP="ABFFABFF">
      <w:pPr>
        <w:pStyle w:val="ARCATPart"/>
        <w:numPr>
          <w:ilvl w:val="0"/>
          <w:numId w:val="1"/>
        </w:numPr>
      </w:pPr>
      <w:r>
        <w:t>PRODUCTS</w:t>
      </w:r>
    </w:p>
    <w:p w14:paraId="1683A534" w14:textId="77777777" w:rsidR="ABFFABFF" w:rsidRDefault="ABFFABFF" w:rsidP="ABFFABFF">
      <w:pPr>
        <w:pStyle w:val="ARCATArticle"/>
      </w:pPr>
      <w:r>
        <w:t>MANUFACTURER/SUPPLIER</w:t>
      </w:r>
    </w:p>
    <w:p w14:paraId="747AF723" w14:textId="0B5025F2" w:rsidR="003B2875" w:rsidRDefault="003B2875" w:rsidP="003B2875">
      <w:pPr>
        <w:pStyle w:val="ARCATParagraph"/>
      </w:pPr>
      <w:r>
        <w:t xml:space="preserve">Basis of Design: </w:t>
      </w:r>
      <w:r w:rsidR="00D522D7">
        <w:t>Swisspearl Fiber Cement Panel supplied</w:t>
      </w:r>
      <w:r>
        <w:t xml:space="preserve"> </w:t>
      </w:r>
      <w:r w:rsidRPr="0085406E">
        <w:t>by American Fiber Cement Corp</w:t>
      </w:r>
      <w:r>
        <w:t>.; 6901 S. Pierce St. Suite 180, Littleton, CO 80128. ASD. Tel: (303)</w:t>
      </w:r>
      <w:r w:rsidR="002C205B">
        <w:t xml:space="preserve"> 972-5107</w:t>
      </w:r>
      <w:r>
        <w:t>. Email: house@afccladding.com. Web: http://www.americanfibercement.com.</w:t>
      </w:r>
    </w:p>
    <w:p w14:paraId="761D92EE" w14:textId="0AD4AFA7" w:rsidR="00E12669" w:rsidRDefault="00A8573E">
      <w:pPr>
        <w:pStyle w:val="ARCATnote"/>
      </w:pPr>
      <w:r>
        <w:t xml:space="preserve">** NOTE TO SPECIFIER ** Delete one of the following two </w:t>
      </w:r>
      <w:r w:rsidR="00C2220E">
        <w:t>paragraphs:</w:t>
      </w:r>
      <w:r>
        <w:t xml:space="preserve"> coordinate with requirements of Division 1 section on product options and substitutions.</w:t>
      </w:r>
    </w:p>
    <w:p w14:paraId="679A9F02" w14:textId="77777777" w:rsidR="ABFFABFF" w:rsidRDefault="ABFFABFF" w:rsidP="ABFFABFF">
      <w:pPr>
        <w:pStyle w:val="ARCATParagraph"/>
      </w:pPr>
      <w:r>
        <w:t>Substitutions: Not permitted.</w:t>
      </w:r>
    </w:p>
    <w:p w14:paraId="31D2F4F5" w14:textId="77777777" w:rsidR="ABFFABFF" w:rsidRDefault="ABFFABFF" w:rsidP="ABFFABFF">
      <w:pPr>
        <w:pStyle w:val="ARCATParagraph"/>
      </w:pPr>
      <w:r>
        <w:t>Requests for substitutions will be considered in accordance with provisions of Section 01600 - Product Requirements.</w:t>
      </w:r>
    </w:p>
    <w:p w14:paraId="050C1DB2" w14:textId="77777777" w:rsidR="00E12669" w:rsidRDefault="00A8573E">
      <w:pPr>
        <w:pStyle w:val="ARCATnote"/>
      </w:pPr>
      <w:r>
        <w:t>** NOTE TO SPECIFIER ** Delete if not required.</w:t>
      </w:r>
    </w:p>
    <w:p w14:paraId="5997B240" w14:textId="13829915" w:rsidR="ABFFABFF" w:rsidRDefault="009437F1" w:rsidP="00B803B6">
      <w:pPr>
        <w:pStyle w:val="ARCATArticle"/>
      </w:pPr>
      <w:r>
        <w:t>AUTHENTIC</w:t>
      </w:r>
      <w:r w:rsidR="00EC1583">
        <w:t xml:space="preserve"> FIBER CEMENT SERIES:</w:t>
      </w:r>
    </w:p>
    <w:p w14:paraId="2B9E352A" w14:textId="59FF416A" w:rsidR="00E12669" w:rsidRDefault="00A8573E">
      <w:pPr>
        <w:pStyle w:val="ARCATnote"/>
      </w:pPr>
      <w:r>
        <w:t xml:space="preserve">** NOTE TO SPECIFIER ** </w:t>
      </w:r>
      <w:r w:rsidR="0095171C">
        <w:t>Patina</w:t>
      </w:r>
      <w:r w:rsidR="003F3AE7">
        <w:t xml:space="preserve"> is</w:t>
      </w:r>
      <w:r>
        <w:t xml:space="preserve"> a fully compressed, autoclaved, fiber, cement sheet. The color is through-out the sheet. Natural color differences, possibly accentuated by the orientation of the sheet and the effects of light and moisture, are possible. The sheet becomes a little lighter with aging. The surface of the sheet is characterized by fine sanding lines. Applications include exterior facades, </w:t>
      </w:r>
      <w:r w:rsidR="00E9284B">
        <w:t>soffits,</w:t>
      </w:r>
      <w:r>
        <w:t xml:space="preserve"> and interior cladding. Delete if not required.</w:t>
      </w:r>
    </w:p>
    <w:p w14:paraId="6F6A6605" w14:textId="6E19C65D" w:rsidR="ABFFABFF" w:rsidRDefault="ABFFABFF" w:rsidP="00803CCA">
      <w:pPr>
        <w:pStyle w:val="ARCATSubPara"/>
        <w:ind w:left="1296"/>
      </w:pPr>
      <w:r>
        <w:t xml:space="preserve">Product: </w:t>
      </w:r>
      <w:r w:rsidR="00E42CB5" w:rsidRPr="003A6E45">
        <w:rPr>
          <w:b/>
          <w:bCs/>
        </w:rPr>
        <w:t>Patina</w:t>
      </w:r>
      <w:r w:rsidR="00E42CB5" w:rsidRPr="00B51E82">
        <w:rPr>
          <w:b/>
          <w:bCs/>
        </w:rPr>
        <w:t xml:space="preserve"> </w:t>
      </w:r>
      <w:r w:rsidR="00B51E82" w:rsidRPr="00B51E82">
        <w:rPr>
          <w:b/>
          <w:bCs/>
        </w:rPr>
        <w:t>Original NXT</w:t>
      </w:r>
      <w:r w:rsidR="00B51E82">
        <w:t xml:space="preserve"> </w:t>
      </w:r>
      <w:r w:rsidR="00E42CB5">
        <w:t xml:space="preserve">by Swisspearl </w:t>
      </w:r>
      <w:r>
        <w:t>supplied by American Fiber Cement Corp.</w:t>
      </w:r>
    </w:p>
    <w:p w14:paraId="5FD8BEE2" w14:textId="77777777" w:rsidR="00E12669" w:rsidRDefault="00A8573E" w:rsidP="00803CCA">
      <w:pPr>
        <w:pStyle w:val="ARCATnote"/>
      </w:pPr>
      <w:r>
        <w:t>** NOTE TO SPECIFIER ** Delete application not required.</w:t>
      </w:r>
    </w:p>
    <w:p w14:paraId="7C0E30A9" w14:textId="7F25AB42" w:rsidR="00E81973" w:rsidRDefault="00E81973" w:rsidP="00803CCA">
      <w:pPr>
        <w:pStyle w:val="ARCATSubSub1"/>
        <w:ind w:left="1872"/>
      </w:pPr>
      <w:r>
        <w:t>Finish: Through-colored, muted, matte finish with a unique weather-proof treatment.</w:t>
      </w:r>
    </w:p>
    <w:p w14:paraId="748B4AA0" w14:textId="0964D363" w:rsidR="ABFFABFF" w:rsidRDefault="ABFFABFF" w:rsidP="00803CCA">
      <w:pPr>
        <w:pStyle w:val="ARCATSubSub1"/>
        <w:ind w:left="1872"/>
      </w:pPr>
      <w:r>
        <w:t xml:space="preserve">Thickness: </w:t>
      </w:r>
      <w:r w:rsidR="008F5B8C">
        <w:t>8</w:t>
      </w:r>
      <w:r w:rsidR="00C15F8F">
        <w:t xml:space="preserve"> </w:t>
      </w:r>
      <w:r w:rsidR="008F5B8C">
        <w:t xml:space="preserve">mm (5/16”). </w:t>
      </w:r>
    </w:p>
    <w:p w14:paraId="57ACB945" w14:textId="65D8483D" w:rsidR="00BA2315" w:rsidRDefault="004D08FF" w:rsidP="00BA2315">
      <w:pPr>
        <w:pStyle w:val="ARCATSubSub1"/>
        <w:ind w:left="1872"/>
      </w:pPr>
      <w:r>
        <w:t>Untrimmed Width: 1250</w:t>
      </w:r>
      <w:r w:rsidR="00C15F8F">
        <w:t xml:space="preserve"> </w:t>
      </w:r>
      <w:r>
        <w:t>mm</w:t>
      </w:r>
      <w:r w:rsidR="00BA2315">
        <w:t xml:space="preserve"> (49.2”)</w:t>
      </w:r>
    </w:p>
    <w:p w14:paraId="65B75F2A" w14:textId="7F6E5348" w:rsidR="00BA2315" w:rsidRDefault="00BA2315" w:rsidP="00BA2315">
      <w:pPr>
        <w:pStyle w:val="ARCATSubSub1"/>
        <w:ind w:left="1872"/>
      </w:pPr>
      <w:r>
        <w:lastRenderedPageBreak/>
        <w:t>Untrimmed Lengths: 2500</w:t>
      </w:r>
      <w:r w:rsidR="00C15F8F">
        <w:t xml:space="preserve"> </w:t>
      </w:r>
      <w:r>
        <w:t>mm (</w:t>
      </w:r>
      <w:r w:rsidR="00DF115B">
        <w:t>98.4”)</w:t>
      </w:r>
      <w:r>
        <w:t>, 3050</w:t>
      </w:r>
      <w:r w:rsidR="00C15F8F">
        <w:t xml:space="preserve"> </w:t>
      </w:r>
      <w:r>
        <w:t>mm</w:t>
      </w:r>
      <w:r w:rsidR="00DF115B">
        <w:t xml:space="preserve"> (120.1”)</w:t>
      </w:r>
    </w:p>
    <w:p w14:paraId="4847013A" w14:textId="35584518" w:rsidR="004D08FF" w:rsidRDefault="00D21C49" w:rsidP="00803CCA">
      <w:pPr>
        <w:pStyle w:val="ARCATSubSub1"/>
        <w:ind w:left="1872"/>
      </w:pPr>
      <w:r>
        <w:t>Trimmed Width: 1219.2</w:t>
      </w:r>
      <w:r w:rsidR="00C15F8F">
        <w:t xml:space="preserve"> </w:t>
      </w:r>
      <w:r>
        <w:t>mm</w:t>
      </w:r>
      <w:r w:rsidR="00BA2315">
        <w:t xml:space="preserve"> (48”)</w:t>
      </w:r>
    </w:p>
    <w:p w14:paraId="6711A4CB" w14:textId="78547F6C" w:rsidR="00187151" w:rsidRDefault="00D21C49" w:rsidP="00E81973">
      <w:pPr>
        <w:pStyle w:val="ARCATSubSub1"/>
        <w:ind w:left="1872"/>
      </w:pPr>
      <w:r>
        <w:t>Trimmed Le</w:t>
      </w:r>
      <w:r w:rsidR="00BA2315">
        <w:t>ngths:</w:t>
      </w:r>
      <w:r w:rsidR="00555F77">
        <w:t xml:space="preserve"> 2438</w:t>
      </w:r>
      <w:r w:rsidR="00C15F8F">
        <w:t xml:space="preserve"> </w:t>
      </w:r>
      <w:r w:rsidR="00555F77">
        <w:t>mm</w:t>
      </w:r>
      <w:r w:rsidR="00BA2315">
        <w:t xml:space="preserve"> </w:t>
      </w:r>
      <w:r w:rsidR="002B38D5">
        <w:t>(96”), 3045</w:t>
      </w:r>
      <w:r w:rsidR="00C15F8F">
        <w:t xml:space="preserve"> </w:t>
      </w:r>
      <w:r w:rsidR="002B38D5">
        <w:t>mm (119.875”)</w:t>
      </w:r>
    </w:p>
    <w:p w14:paraId="3DC69B21" w14:textId="49E0AD49" w:rsidR="00843230" w:rsidRDefault="00843230" w:rsidP="00843230">
      <w:pPr>
        <w:pStyle w:val="ARCATnote"/>
        <w:ind w:left="1872"/>
      </w:pPr>
      <w:r>
        <w:t>** NOTE TO SPECIFIER ** Delete colors not required.</w:t>
      </w:r>
    </w:p>
    <w:p w14:paraId="1CDF6F21" w14:textId="008F3C5F" w:rsidR="00187151" w:rsidRDefault="00187151" w:rsidP="00187151">
      <w:pPr>
        <w:pStyle w:val="ARCATSubSub1"/>
        <w:ind w:left="1872"/>
      </w:pPr>
      <w:r>
        <w:t xml:space="preserve">Color: </w:t>
      </w:r>
      <w:r w:rsidR="00B15CA4">
        <w:t xml:space="preserve">P </w:t>
      </w:r>
      <w:r>
        <w:t>020 (Granite).</w:t>
      </w:r>
    </w:p>
    <w:p w14:paraId="07D8D01E" w14:textId="694892C9" w:rsidR="00187151" w:rsidRDefault="00187151" w:rsidP="00187151">
      <w:pPr>
        <w:pStyle w:val="ARCATSubSub1"/>
        <w:ind w:left="1872"/>
      </w:pPr>
      <w:r>
        <w:t xml:space="preserve">Color: </w:t>
      </w:r>
      <w:r w:rsidR="00B15CA4">
        <w:t xml:space="preserve">P </w:t>
      </w:r>
      <w:r>
        <w:t>050 (Graphite).</w:t>
      </w:r>
    </w:p>
    <w:p w14:paraId="5D8ACD57" w14:textId="095F710A" w:rsidR="002B1CE8" w:rsidRDefault="00187151" w:rsidP="002B1CE8">
      <w:pPr>
        <w:pStyle w:val="ARCATSubSub1"/>
        <w:ind w:left="1872"/>
      </w:pPr>
      <w:r>
        <w:t xml:space="preserve">Color: </w:t>
      </w:r>
      <w:r w:rsidR="00B15CA4">
        <w:t xml:space="preserve">P </w:t>
      </w:r>
      <w:r>
        <w:t>070 (Flint).</w:t>
      </w:r>
    </w:p>
    <w:p w14:paraId="06BED44E" w14:textId="2E222D15" w:rsidR="002B1CE8" w:rsidRDefault="00187151" w:rsidP="002B1CE8">
      <w:pPr>
        <w:pStyle w:val="ARCATSubSub1"/>
        <w:ind w:left="1872"/>
      </w:pPr>
      <w:r>
        <w:t xml:space="preserve">Color: </w:t>
      </w:r>
      <w:r w:rsidR="00B15CA4">
        <w:t xml:space="preserve">P </w:t>
      </w:r>
      <w:r>
        <w:t>222 (Pearl).</w:t>
      </w:r>
    </w:p>
    <w:p w14:paraId="49B42D5C" w14:textId="574F7FD5" w:rsidR="002B1CE8" w:rsidRDefault="00187151" w:rsidP="002B1CE8">
      <w:pPr>
        <w:pStyle w:val="ARCATSubSub1"/>
        <w:ind w:left="1872"/>
      </w:pPr>
      <w:r>
        <w:t xml:space="preserve">Color: </w:t>
      </w:r>
      <w:r w:rsidR="00B15CA4">
        <w:t xml:space="preserve">P </w:t>
      </w:r>
      <w:r>
        <w:t>313 (Tufa).</w:t>
      </w:r>
    </w:p>
    <w:p w14:paraId="78386F0C" w14:textId="2181DE76" w:rsidR="002B1CE8" w:rsidRDefault="00187151" w:rsidP="002B1CE8">
      <w:pPr>
        <w:pStyle w:val="ARCATSubSub1"/>
        <w:ind w:left="1872"/>
      </w:pPr>
      <w:r>
        <w:t xml:space="preserve">Color: </w:t>
      </w:r>
      <w:r w:rsidR="00B15CA4">
        <w:t xml:space="preserve">P </w:t>
      </w:r>
      <w:r>
        <w:t>323 (Magma).</w:t>
      </w:r>
    </w:p>
    <w:p w14:paraId="55739432" w14:textId="4E04F62B" w:rsidR="002B1CE8" w:rsidRDefault="00187151" w:rsidP="002B1CE8">
      <w:pPr>
        <w:pStyle w:val="ARCATSubSub1"/>
        <w:ind w:left="1872"/>
      </w:pPr>
      <w:r>
        <w:t xml:space="preserve">Color: </w:t>
      </w:r>
      <w:r w:rsidR="00B15CA4">
        <w:t xml:space="preserve">P </w:t>
      </w:r>
      <w:r>
        <w:t>333 (Adobe).</w:t>
      </w:r>
    </w:p>
    <w:p w14:paraId="7B20CCD6" w14:textId="451ED605" w:rsidR="002B1CE8" w:rsidRDefault="00187151" w:rsidP="002B1CE8">
      <w:pPr>
        <w:pStyle w:val="ARCATSubSub1"/>
        <w:ind w:left="1872"/>
      </w:pPr>
      <w:r>
        <w:t xml:space="preserve">Color: </w:t>
      </w:r>
      <w:r w:rsidR="00B15CA4">
        <w:t xml:space="preserve">P </w:t>
      </w:r>
      <w:r>
        <w:t>343 (Ruby).</w:t>
      </w:r>
    </w:p>
    <w:p w14:paraId="1577D7BE" w14:textId="2790533D" w:rsidR="002B1CE8" w:rsidRDefault="00187151" w:rsidP="002B1CE8">
      <w:pPr>
        <w:pStyle w:val="ARCATSubSub1"/>
        <w:ind w:left="1872"/>
      </w:pPr>
      <w:r>
        <w:t xml:space="preserve">Color: </w:t>
      </w:r>
      <w:r w:rsidR="00B15CA4">
        <w:t xml:space="preserve">P </w:t>
      </w:r>
      <w:r>
        <w:t>545 (Sand).</w:t>
      </w:r>
    </w:p>
    <w:p w14:paraId="56355F2E" w14:textId="3E22DC05" w:rsidR="002B1CE8" w:rsidRDefault="00187151" w:rsidP="002B1CE8">
      <w:pPr>
        <w:pStyle w:val="ARCATSubSub1"/>
        <w:ind w:left="1872"/>
      </w:pPr>
      <w:r>
        <w:t xml:space="preserve">Color: </w:t>
      </w:r>
      <w:r w:rsidR="00B15CA4">
        <w:t xml:space="preserve">P </w:t>
      </w:r>
      <w:r>
        <w:t>565 (Amber).</w:t>
      </w:r>
    </w:p>
    <w:p w14:paraId="5C806CF7" w14:textId="1DD68CDC" w:rsidR="00187151" w:rsidRDefault="00187151" w:rsidP="002B1CE8">
      <w:pPr>
        <w:pStyle w:val="ARCATSubSub1"/>
        <w:ind w:left="1872"/>
      </w:pPr>
      <w:r>
        <w:t xml:space="preserve">Color: </w:t>
      </w:r>
      <w:r w:rsidR="00B15CA4">
        <w:t xml:space="preserve">P </w:t>
      </w:r>
      <w:r>
        <w:t>626 (Emerald).</w:t>
      </w:r>
    </w:p>
    <w:p w14:paraId="04A0C875" w14:textId="1287C0BC" w:rsidR="009D194F" w:rsidRDefault="009D194F" w:rsidP="005C316E">
      <w:pPr>
        <w:pStyle w:val="ARCATSubSub1"/>
        <w:ind w:left="1872"/>
      </w:pPr>
      <w:r>
        <w:t>Physical Characteristics: ASTM C1185/C1186, EN 12467 'Fiber-cement flat sheets'.</w:t>
      </w:r>
    </w:p>
    <w:p w14:paraId="4536F803" w14:textId="189DC48B" w:rsidR="ABFFABFF" w:rsidRDefault="ABFFABFF" w:rsidP="00803CCA">
      <w:pPr>
        <w:pStyle w:val="ARCATSubSub2"/>
        <w:ind w:left="2448"/>
      </w:pPr>
      <w:r>
        <w:t>Durability classification: Category A.</w:t>
      </w:r>
    </w:p>
    <w:p w14:paraId="68D56BD2" w14:textId="34AC6506" w:rsidR="ABFFABFF" w:rsidRDefault="ABFFABFF" w:rsidP="00803CCA">
      <w:pPr>
        <w:pStyle w:val="ARCATSubSub2"/>
        <w:ind w:left="2448"/>
      </w:pPr>
      <w:r>
        <w:t>Strength classification: Class 4.</w:t>
      </w:r>
    </w:p>
    <w:p w14:paraId="58B4DCF3" w14:textId="77777777" w:rsidR="ABFFABFF" w:rsidRDefault="ABFFABFF" w:rsidP="00803CCA">
      <w:pPr>
        <w:pStyle w:val="ARCATSubSub2"/>
        <w:ind w:left="2448"/>
      </w:pPr>
      <w:r>
        <w:t>Freeze thaw test: greater than 100 cycles.</w:t>
      </w:r>
    </w:p>
    <w:p w14:paraId="1DC651B3" w14:textId="77777777" w:rsidR="006716C0" w:rsidRDefault="006716C0" w:rsidP="00803CCA">
      <w:pPr>
        <w:pStyle w:val="ARCATSubSub1"/>
        <w:ind w:left="1872"/>
      </w:pPr>
      <w:r>
        <w:t>Fire Testing:</w:t>
      </w:r>
    </w:p>
    <w:p w14:paraId="5C390BDA" w14:textId="739DE26F" w:rsidR="006716C0" w:rsidRDefault="006716C0" w:rsidP="00803CCA">
      <w:pPr>
        <w:pStyle w:val="ARCATSubSub2"/>
        <w:ind w:left="2448"/>
      </w:pPr>
      <w:r>
        <w:t>ASTM E</w:t>
      </w:r>
      <w:r w:rsidR="00F77CF9">
        <w:t>84</w:t>
      </w:r>
      <w:r w:rsidR="00EA6E7D">
        <w:t>.</w:t>
      </w:r>
    </w:p>
    <w:p w14:paraId="1388A382" w14:textId="0B04AC6C" w:rsidR="006716C0" w:rsidRDefault="00BA31A2" w:rsidP="00803CCA">
      <w:pPr>
        <w:pStyle w:val="ARCATSubSub2"/>
        <w:ind w:left="2448"/>
      </w:pPr>
      <w:r>
        <w:t>ASTM E</w:t>
      </w:r>
      <w:r w:rsidR="00F77CF9">
        <w:t>136</w:t>
      </w:r>
      <w:r w:rsidR="00EA6E7D">
        <w:t>.</w:t>
      </w:r>
    </w:p>
    <w:p w14:paraId="7BF5689F" w14:textId="4D575485" w:rsidR="006716C0" w:rsidRDefault="00BA31A2" w:rsidP="00803CCA">
      <w:pPr>
        <w:pStyle w:val="ARCATSubSub2"/>
        <w:ind w:left="2448"/>
      </w:pPr>
      <w:r>
        <w:t>CAN/ULC S</w:t>
      </w:r>
      <w:r w:rsidR="006716C0">
        <w:t>102</w:t>
      </w:r>
      <w:r w:rsidR="00EA6E7D">
        <w:t>.</w:t>
      </w:r>
    </w:p>
    <w:p w14:paraId="10BB9706" w14:textId="2A524F61" w:rsidR="006716C0" w:rsidRDefault="006716C0" w:rsidP="00803CCA">
      <w:pPr>
        <w:pStyle w:val="ARCATSubSub2"/>
        <w:ind w:left="2448"/>
      </w:pPr>
      <w:r>
        <w:t xml:space="preserve">CAN/ULC </w:t>
      </w:r>
      <w:r w:rsidR="00BA31A2">
        <w:t>S114</w:t>
      </w:r>
      <w:r w:rsidR="00EA6E7D">
        <w:t>.</w:t>
      </w:r>
    </w:p>
    <w:p w14:paraId="4D986753" w14:textId="32BC06A5" w:rsidR="00DD5DB1" w:rsidRDefault="0095147E" w:rsidP="00DD5DB1">
      <w:pPr>
        <w:pStyle w:val="ARCATSubSub2"/>
        <w:ind w:left="2448"/>
      </w:pPr>
      <w:r>
        <w:t>EN 13501</w:t>
      </w:r>
      <w:r w:rsidR="009858C7">
        <w:t>-1</w:t>
      </w:r>
      <w:r w:rsidR="0071432F">
        <w:t>: A2-s1-d0</w:t>
      </w:r>
      <w:r w:rsidR="00EA6E7D">
        <w:t>.</w:t>
      </w:r>
    </w:p>
    <w:p w14:paraId="4FBCEA22" w14:textId="108C7500" w:rsidR="009D194F" w:rsidRDefault="00C632B6" w:rsidP="00803CCA">
      <w:pPr>
        <w:pStyle w:val="ARCATSubSub1"/>
        <w:ind w:left="1872"/>
      </w:pPr>
      <w:r>
        <w:t>IAPMO – The International Association of Plumbing and Mechanical Officials</w:t>
      </w:r>
    </w:p>
    <w:p w14:paraId="1D6EFA56" w14:textId="42539920" w:rsidR="009D194F" w:rsidRDefault="00C632B6" w:rsidP="00803CCA">
      <w:pPr>
        <w:pStyle w:val="ARCATSubSub2"/>
        <w:ind w:left="2448"/>
      </w:pPr>
      <w:r>
        <w:t xml:space="preserve">IAPMO-UES Evaluation Report </w:t>
      </w:r>
      <w:r w:rsidR="00271DFD">
        <w:t>0</w:t>
      </w:r>
      <w:r w:rsidR="00467789">
        <w:t>89</w:t>
      </w:r>
      <w:r w:rsidR="00F951AB">
        <w:t>9</w:t>
      </w:r>
      <w:r w:rsidR="00467789">
        <w:t xml:space="preserve"> Swisspearl Fiber-Cement Panel System</w:t>
      </w:r>
    </w:p>
    <w:p w14:paraId="1FD4793C" w14:textId="36868554" w:rsidR="00DD5DB1" w:rsidRDefault="005E73EE" w:rsidP="00DD5DB1">
      <w:pPr>
        <w:pStyle w:val="ARCATSubSub1"/>
        <w:ind w:left="1872"/>
      </w:pPr>
      <w:r>
        <w:t xml:space="preserve">For additional </w:t>
      </w:r>
      <w:r w:rsidR="00FF0FE6">
        <w:t>test data</w:t>
      </w:r>
      <w:r>
        <w:t>, see product datasheet</w:t>
      </w:r>
      <w:r w:rsidR="00EA6E7D">
        <w:t>.</w:t>
      </w:r>
    </w:p>
    <w:p w14:paraId="1A38732A" w14:textId="77777777" w:rsidR="00622B0E" w:rsidRDefault="00622B0E" w:rsidP="00622B0E">
      <w:pPr>
        <w:pStyle w:val="ARCATSubSub2"/>
        <w:numPr>
          <w:ilvl w:val="0"/>
          <w:numId w:val="0"/>
        </w:numPr>
        <w:ind w:left="2880"/>
      </w:pPr>
    </w:p>
    <w:p w14:paraId="59EADD3D" w14:textId="12D62D6D" w:rsidR="009D194F" w:rsidRDefault="00622B0E" w:rsidP="004A0D9F">
      <w:pPr>
        <w:pStyle w:val="ARCATnote"/>
      </w:pPr>
      <w:r>
        <w:t xml:space="preserve">** NOTE TO SPECIFIER ** </w:t>
      </w:r>
      <w:r w:rsidR="00115289">
        <w:t>Patina Rough</w:t>
      </w:r>
      <w:r>
        <w:t xml:space="preserve"> is a fully compressed, autoclaved, fiber, cement sheet. The color is through-out the sheet. Natural color differences, possibly accentuated by the orientation of the sheet and the effects of light and moisture, are possible. The sheet becomes a little lighter with aging. The surface of the sheet is characterized by </w:t>
      </w:r>
      <w:r w:rsidR="00502528">
        <w:t>its tough textured finish</w:t>
      </w:r>
      <w:r>
        <w:t xml:space="preserve">. Applications include exterior facades, </w:t>
      </w:r>
      <w:r w:rsidR="00E9284B">
        <w:t>soffits,</w:t>
      </w:r>
      <w:r>
        <w:t xml:space="preserve"> and interior cladding. Delete if not required.</w:t>
      </w:r>
    </w:p>
    <w:p w14:paraId="1384B641" w14:textId="23DABE23" w:rsidR="009E5EF8" w:rsidRDefault="009E5EF8" w:rsidP="003F3AE7">
      <w:pPr>
        <w:pStyle w:val="ARCATSubPara"/>
        <w:ind w:left="1296"/>
      </w:pPr>
      <w:r>
        <w:t>Product</w:t>
      </w:r>
      <w:r w:rsidRPr="003A6E45">
        <w:t>:</w:t>
      </w:r>
      <w:r w:rsidR="003F3AE7" w:rsidRPr="003A6E45">
        <w:rPr>
          <w:b/>
          <w:bCs/>
        </w:rPr>
        <w:t xml:space="preserve"> </w:t>
      </w:r>
      <w:r w:rsidR="005F38E6" w:rsidRPr="003A6E45">
        <w:rPr>
          <w:b/>
          <w:bCs/>
        </w:rPr>
        <w:t>Patina Rough</w:t>
      </w:r>
      <w:r w:rsidR="00232105">
        <w:rPr>
          <w:b/>
          <w:bCs/>
        </w:rPr>
        <w:t xml:space="preserve"> NXT</w:t>
      </w:r>
      <w:r w:rsidR="005F38E6">
        <w:t xml:space="preserve"> by Swisspearl</w:t>
      </w:r>
      <w:r>
        <w:t xml:space="preserve"> supplied by American Fiber Cement Corp.</w:t>
      </w:r>
    </w:p>
    <w:p w14:paraId="6C65A46C" w14:textId="53233994" w:rsidR="00E81973" w:rsidRDefault="00E81973" w:rsidP="00E81973">
      <w:pPr>
        <w:pStyle w:val="ARCATSubSub1"/>
        <w:ind w:left="1872"/>
      </w:pPr>
      <w:r>
        <w:t>Finish: Through-colored, muted, rough, sandblasted textured finish with a unique weather-proof treatment.</w:t>
      </w:r>
    </w:p>
    <w:p w14:paraId="5B279ADA" w14:textId="67D83492" w:rsidR="00115289" w:rsidRDefault="00115289" w:rsidP="00115289">
      <w:pPr>
        <w:pStyle w:val="ARCATSubSub1"/>
        <w:ind w:left="1872"/>
      </w:pPr>
      <w:r>
        <w:t xml:space="preserve">Thickness: </w:t>
      </w:r>
      <w:r w:rsidR="008F5B8C">
        <w:t>8</w:t>
      </w:r>
      <w:r w:rsidR="00C15F8F">
        <w:t xml:space="preserve"> </w:t>
      </w:r>
      <w:r w:rsidR="008F5B8C">
        <w:t>mm (5/16”)</w:t>
      </w:r>
      <w:r w:rsidR="00843230">
        <w:t>.</w:t>
      </w:r>
    </w:p>
    <w:p w14:paraId="196C9409" w14:textId="1DD85402" w:rsidR="00115289" w:rsidRDefault="00115289" w:rsidP="00115289">
      <w:pPr>
        <w:pStyle w:val="ARCATSubSub1"/>
        <w:ind w:left="1872"/>
      </w:pPr>
      <w:r>
        <w:t>Untrimmed Width: 1250</w:t>
      </w:r>
      <w:r w:rsidR="004D7D5B">
        <w:t xml:space="preserve"> </w:t>
      </w:r>
      <w:r>
        <w:t>mm (49.2”)</w:t>
      </w:r>
    </w:p>
    <w:p w14:paraId="7577D3E4" w14:textId="30E1AB94" w:rsidR="00115289" w:rsidRDefault="00115289" w:rsidP="00115289">
      <w:pPr>
        <w:pStyle w:val="ARCATSubSub1"/>
        <w:ind w:left="1872"/>
      </w:pPr>
      <w:r>
        <w:t>Untrimmed Lengths: 2500</w:t>
      </w:r>
      <w:r w:rsidR="004D7D5B">
        <w:t xml:space="preserve"> </w:t>
      </w:r>
      <w:r>
        <w:t>mm (98.4”), 3050</w:t>
      </w:r>
      <w:r w:rsidR="004D7D5B">
        <w:t xml:space="preserve"> </w:t>
      </w:r>
      <w:r>
        <w:t>mm (120.1”)</w:t>
      </w:r>
    </w:p>
    <w:p w14:paraId="1108BBA1" w14:textId="5C800A6E" w:rsidR="00115289" w:rsidRDefault="00115289" w:rsidP="00115289">
      <w:pPr>
        <w:pStyle w:val="ARCATSubSub1"/>
        <w:ind w:left="1872"/>
      </w:pPr>
      <w:r>
        <w:t>Trimmed Width: 1219.2</w:t>
      </w:r>
      <w:r w:rsidR="004D7D5B">
        <w:t xml:space="preserve"> </w:t>
      </w:r>
      <w:r>
        <w:t>mm (48”)</w:t>
      </w:r>
    </w:p>
    <w:p w14:paraId="1712D540" w14:textId="702CC4AE" w:rsidR="00115289" w:rsidRDefault="00115289" w:rsidP="00115289">
      <w:pPr>
        <w:pStyle w:val="ARCATSubSub1"/>
        <w:ind w:left="1872"/>
      </w:pPr>
      <w:r>
        <w:t>Trimmed Lengths: 2438</w:t>
      </w:r>
      <w:r w:rsidR="004D7D5B">
        <w:t xml:space="preserve"> </w:t>
      </w:r>
      <w:r>
        <w:t>mm (96”), 3045</w:t>
      </w:r>
      <w:r w:rsidR="004D7D5B">
        <w:t xml:space="preserve"> </w:t>
      </w:r>
      <w:r>
        <w:t>mm (119.875”)</w:t>
      </w:r>
    </w:p>
    <w:p w14:paraId="4027168E" w14:textId="52DD1E48" w:rsidR="00843230" w:rsidRDefault="00843230" w:rsidP="00843230">
      <w:pPr>
        <w:pStyle w:val="ARCATnote"/>
        <w:ind w:left="1872"/>
      </w:pPr>
      <w:r>
        <w:t>** NOTE TO SPECIFIER ** Delete colors not required.</w:t>
      </w:r>
    </w:p>
    <w:p w14:paraId="1DBD94E6" w14:textId="61956719" w:rsidR="00C965AE" w:rsidRDefault="00C965AE" w:rsidP="00C965AE">
      <w:pPr>
        <w:pStyle w:val="ARCATSubSub1"/>
        <w:ind w:left="1872"/>
      </w:pPr>
      <w:r>
        <w:t xml:space="preserve">Color: </w:t>
      </w:r>
      <w:r w:rsidR="0092316F">
        <w:t xml:space="preserve">P </w:t>
      </w:r>
      <w:r>
        <w:t>020 (Granite).</w:t>
      </w:r>
    </w:p>
    <w:p w14:paraId="0D060763" w14:textId="2BDB1E00" w:rsidR="00C965AE" w:rsidRDefault="00C965AE" w:rsidP="00C965AE">
      <w:pPr>
        <w:pStyle w:val="ARCATSubSub1"/>
        <w:ind w:left="1872"/>
      </w:pPr>
      <w:r>
        <w:t xml:space="preserve">Color: </w:t>
      </w:r>
      <w:r w:rsidR="0092316F">
        <w:t xml:space="preserve">P </w:t>
      </w:r>
      <w:r>
        <w:t>050 (Graphite).</w:t>
      </w:r>
    </w:p>
    <w:p w14:paraId="3B560D8C" w14:textId="6D470C63" w:rsidR="00C965AE" w:rsidRDefault="00C965AE" w:rsidP="00C965AE">
      <w:pPr>
        <w:pStyle w:val="ARCATSubSub1"/>
        <w:ind w:left="1872"/>
      </w:pPr>
      <w:r>
        <w:t xml:space="preserve">Color: </w:t>
      </w:r>
      <w:r w:rsidR="0092316F">
        <w:t xml:space="preserve">P </w:t>
      </w:r>
      <w:r>
        <w:t>070 (Flint).</w:t>
      </w:r>
    </w:p>
    <w:p w14:paraId="6F52909E" w14:textId="48ACE368" w:rsidR="00C965AE" w:rsidRDefault="00C965AE" w:rsidP="00C965AE">
      <w:pPr>
        <w:pStyle w:val="ARCATSubSub1"/>
        <w:ind w:left="1872"/>
      </w:pPr>
      <w:r>
        <w:t xml:space="preserve">Color: </w:t>
      </w:r>
      <w:r w:rsidR="0092316F">
        <w:t xml:space="preserve">P </w:t>
      </w:r>
      <w:r>
        <w:t>222 (Pearl).</w:t>
      </w:r>
    </w:p>
    <w:p w14:paraId="4D82F8A8" w14:textId="3F563BC4" w:rsidR="00C965AE" w:rsidRDefault="00C965AE" w:rsidP="00C965AE">
      <w:pPr>
        <w:pStyle w:val="ARCATSubSub1"/>
        <w:ind w:left="1872"/>
      </w:pPr>
      <w:r>
        <w:t xml:space="preserve">Color: </w:t>
      </w:r>
      <w:r w:rsidR="0092316F">
        <w:t xml:space="preserve">P </w:t>
      </w:r>
      <w:r>
        <w:t>545 (Sand).</w:t>
      </w:r>
    </w:p>
    <w:p w14:paraId="0850F3D2" w14:textId="77777777" w:rsidR="005F38E6" w:rsidRDefault="005F38E6" w:rsidP="005F38E6">
      <w:pPr>
        <w:pStyle w:val="ARCATSubSub1"/>
        <w:ind w:left="1872"/>
      </w:pPr>
      <w:r>
        <w:t>Physical Characteristics: ASTM C1185/C1186, EN 12467 'Fiber-cement flat sheets'.</w:t>
      </w:r>
    </w:p>
    <w:p w14:paraId="4DF2B242" w14:textId="1C41EF47" w:rsidR="005F38E6" w:rsidRDefault="005F38E6" w:rsidP="005F38E6">
      <w:pPr>
        <w:pStyle w:val="ARCATSubSub2"/>
        <w:ind w:left="2448"/>
      </w:pPr>
      <w:r>
        <w:t>Durability classification: Category A.</w:t>
      </w:r>
    </w:p>
    <w:p w14:paraId="72AD6052" w14:textId="0D45185A" w:rsidR="005F38E6" w:rsidRDefault="005F38E6" w:rsidP="005F38E6">
      <w:pPr>
        <w:pStyle w:val="ARCATSubSub2"/>
        <w:ind w:left="2448"/>
      </w:pPr>
      <w:r>
        <w:t>Strength classification: Class 4.</w:t>
      </w:r>
    </w:p>
    <w:p w14:paraId="00551B89" w14:textId="77777777" w:rsidR="005F38E6" w:rsidRDefault="005F38E6" w:rsidP="005F38E6">
      <w:pPr>
        <w:pStyle w:val="ARCATSubSub2"/>
        <w:ind w:left="2448"/>
      </w:pPr>
      <w:r>
        <w:t>Freeze thaw test: greater than 100 cycles.</w:t>
      </w:r>
    </w:p>
    <w:p w14:paraId="5C0E000E" w14:textId="77777777" w:rsidR="005F38E6" w:rsidRDefault="005F38E6" w:rsidP="005F38E6">
      <w:pPr>
        <w:pStyle w:val="ARCATSubSub1"/>
        <w:ind w:left="1872"/>
      </w:pPr>
      <w:r>
        <w:t>Fire Testing:</w:t>
      </w:r>
    </w:p>
    <w:p w14:paraId="2024F627" w14:textId="77777777" w:rsidR="005F38E6" w:rsidRDefault="005F38E6" w:rsidP="005F38E6">
      <w:pPr>
        <w:pStyle w:val="ARCATSubSub2"/>
        <w:ind w:left="2448"/>
      </w:pPr>
      <w:r>
        <w:t>ASTM E84.</w:t>
      </w:r>
    </w:p>
    <w:p w14:paraId="4503E898" w14:textId="77777777" w:rsidR="005F38E6" w:rsidRDefault="005F38E6" w:rsidP="005F38E6">
      <w:pPr>
        <w:pStyle w:val="ARCATSubSub2"/>
        <w:ind w:left="2448"/>
      </w:pPr>
      <w:r>
        <w:t>ASTM E136.</w:t>
      </w:r>
    </w:p>
    <w:p w14:paraId="41FEF26D" w14:textId="77777777" w:rsidR="005F38E6" w:rsidRDefault="005F38E6" w:rsidP="005F38E6">
      <w:pPr>
        <w:pStyle w:val="ARCATSubSub2"/>
        <w:ind w:left="2448"/>
      </w:pPr>
      <w:r>
        <w:t>CAN/ULC S102.</w:t>
      </w:r>
    </w:p>
    <w:p w14:paraId="6CA705F4" w14:textId="77777777" w:rsidR="005F38E6" w:rsidRDefault="005F38E6" w:rsidP="005F38E6">
      <w:pPr>
        <w:pStyle w:val="ARCATSubSub2"/>
        <w:ind w:left="2448"/>
      </w:pPr>
      <w:r>
        <w:t>CAN/ULC S114.</w:t>
      </w:r>
    </w:p>
    <w:p w14:paraId="5E9C50FC" w14:textId="77777777" w:rsidR="005F38E6" w:rsidRDefault="005F38E6" w:rsidP="005F38E6">
      <w:pPr>
        <w:pStyle w:val="ARCATSubSub2"/>
        <w:ind w:left="2448"/>
      </w:pPr>
      <w:r>
        <w:t>EN 13501-1: A2-s1-d0.</w:t>
      </w:r>
    </w:p>
    <w:p w14:paraId="2DDBAA64" w14:textId="77777777" w:rsidR="005F38E6" w:rsidRDefault="005F38E6" w:rsidP="005F38E6">
      <w:pPr>
        <w:pStyle w:val="ARCATSubSub1"/>
        <w:ind w:left="1872"/>
      </w:pPr>
      <w:r>
        <w:t>IAPMO – The International Association of Plumbing and Mechanical Officials</w:t>
      </w:r>
    </w:p>
    <w:p w14:paraId="5F2485CF" w14:textId="1C2625B6" w:rsidR="005F38E6" w:rsidRDefault="005F38E6" w:rsidP="005F38E6">
      <w:pPr>
        <w:pStyle w:val="ARCATSubSub2"/>
        <w:ind w:left="2448"/>
      </w:pPr>
      <w:r>
        <w:t xml:space="preserve">IAPMO-UES Evaluation Report </w:t>
      </w:r>
      <w:r w:rsidR="00271DFD">
        <w:t>0</w:t>
      </w:r>
      <w:r>
        <w:t>899 Swisspearl Fiber-Cement Panel System</w:t>
      </w:r>
    </w:p>
    <w:p w14:paraId="172E3AFB" w14:textId="6361613A" w:rsidR="005F38E6" w:rsidRDefault="005F38E6" w:rsidP="005F38E6">
      <w:pPr>
        <w:pStyle w:val="ARCATSubSub1"/>
        <w:ind w:left="1872"/>
      </w:pPr>
      <w:r>
        <w:t xml:space="preserve">For additional </w:t>
      </w:r>
      <w:r w:rsidR="00FF0FE6">
        <w:t>test data</w:t>
      </w:r>
      <w:r>
        <w:t>, see product datasheet.</w:t>
      </w:r>
    </w:p>
    <w:p w14:paraId="10AB37B4" w14:textId="4F7DC498" w:rsidR="009E5EF8" w:rsidRDefault="009E5EF8" w:rsidP="009D194F">
      <w:pPr>
        <w:pStyle w:val="ARCATSubSub1"/>
        <w:numPr>
          <w:ilvl w:val="0"/>
          <w:numId w:val="0"/>
        </w:numPr>
      </w:pPr>
    </w:p>
    <w:p w14:paraId="26EBD163" w14:textId="6225171B" w:rsidR="001163B8" w:rsidRDefault="001163B8" w:rsidP="00840FF9">
      <w:pPr>
        <w:pStyle w:val="ARCATnote"/>
      </w:pPr>
      <w:r>
        <w:t xml:space="preserve">** NOTE TO SPECIFIER ** </w:t>
      </w:r>
      <w:r w:rsidR="00115289">
        <w:t>Patina Inline</w:t>
      </w:r>
      <w:r>
        <w:t xml:space="preserve"> is a fully compressed, autoclaved, fiber, cement sheet. The color is through-out the sheet. Natural color differences, possibly accentuated by the orientation of the sheet and the effects of light and moisture, are possible. The sheet becomes a little lighter with aging. The surface of the sheet is characterized by its </w:t>
      </w:r>
      <w:r w:rsidR="004A0D9F">
        <w:t>linear grooved pattern</w:t>
      </w:r>
      <w:r>
        <w:t xml:space="preserve">. Applications include exterior facades, </w:t>
      </w:r>
      <w:r w:rsidR="00E9284B">
        <w:t>soffits,</w:t>
      </w:r>
      <w:r>
        <w:t xml:space="preserve"> and interior cladding. Delete if not required.</w:t>
      </w:r>
    </w:p>
    <w:p w14:paraId="0DFF548A" w14:textId="36588F22" w:rsidR="009E5EF8" w:rsidRDefault="009E5EF8" w:rsidP="00840FF9">
      <w:pPr>
        <w:pStyle w:val="ARCATSubPara"/>
        <w:ind w:left="1296"/>
      </w:pPr>
      <w:r>
        <w:t xml:space="preserve">Product: </w:t>
      </w:r>
      <w:r w:rsidR="00935E09" w:rsidRPr="003A6E45">
        <w:rPr>
          <w:b/>
          <w:bCs/>
        </w:rPr>
        <w:t>Patina</w:t>
      </w:r>
      <w:r w:rsidRPr="003A6E45">
        <w:rPr>
          <w:b/>
          <w:bCs/>
        </w:rPr>
        <w:t xml:space="preserve"> Inline</w:t>
      </w:r>
      <w:r w:rsidR="002D5D9C">
        <w:t xml:space="preserve"> </w:t>
      </w:r>
      <w:r w:rsidR="00B51E82" w:rsidRPr="00B51E82">
        <w:rPr>
          <w:b/>
          <w:bCs/>
        </w:rPr>
        <w:t>NXT</w:t>
      </w:r>
      <w:r w:rsidR="00B51E82">
        <w:t xml:space="preserve"> </w:t>
      </w:r>
      <w:r w:rsidR="002D5D9C">
        <w:t xml:space="preserve">by Swisspearl </w:t>
      </w:r>
      <w:r>
        <w:t>supplied by American Fiber Cement Corp.</w:t>
      </w:r>
    </w:p>
    <w:p w14:paraId="68AA8679" w14:textId="0F7BF339" w:rsidR="00566F61" w:rsidRDefault="00566F61" w:rsidP="00566F61">
      <w:pPr>
        <w:pStyle w:val="ARCATSubSub1"/>
        <w:ind w:left="1872"/>
      </w:pPr>
      <w:r>
        <w:lastRenderedPageBreak/>
        <w:t>Finish: Through-colored, muted, matte finish with milled linear grooves and a unique weather-proof treatment which makes it resistant to staining and surface dirt.</w:t>
      </w:r>
    </w:p>
    <w:p w14:paraId="43CDCD8E" w14:textId="2A49B4D1" w:rsidR="00660083" w:rsidRDefault="00660083" w:rsidP="00660083">
      <w:pPr>
        <w:pStyle w:val="ARCATSubSub1"/>
        <w:ind w:left="1872"/>
      </w:pPr>
      <w:r>
        <w:t xml:space="preserve">Thickness: </w:t>
      </w:r>
      <w:r w:rsidR="008F5B8C">
        <w:t>9.5</w:t>
      </w:r>
      <w:r w:rsidR="00C15F8F">
        <w:t xml:space="preserve"> </w:t>
      </w:r>
      <w:r w:rsidR="008F5B8C">
        <w:t>mm (3/8”)</w:t>
      </w:r>
    </w:p>
    <w:p w14:paraId="4953A55D" w14:textId="2F632387" w:rsidR="00660083" w:rsidRDefault="00660083" w:rsidP="00660083">
      <w:pPr>
        <w:pStyle w:val="ARCATSubSub1"/>
        <w:ind w:left="1872"/>
      </w:pPr>
      <w:r>
        <w:t>Untrimmed Width: 1250</w:t>
      </w:r>
      <w:r w:rsidR="004D7D5B">
        <w:t xml:space="preserve"> </w:t>
      </w:r>
      <w:r>
        <w:t>mm (49.2”)</w:t>
      </w:r>
    </w:p>
    <w:p w14:paraId="28FBC664" w14:textId="5DCABD75" w:rsidR="00660083" w:rsidRDefault="00660083" w:rsidP="00660083">
      <w:pPr>
        <w:pStyle w:val="ARCATSubSub1"/>
        <w:ind w:left="1872"/>
      </w:pPr>
      <w:r>
        <w:t>Untrimmed Lengths: 2500</w:t>
      </w:r>
      <w:r w:rsidR="004D7D5B">
        <w:t xml:space="preserve"> </w:t>
      </w:r>
      <w:r>
        <w:t>mm (98.4”), 3050</w:t>
      </w:r>
      <w:r w:rsidR="004D7D5B">
        <w:t xml:space="preserve"> </w:t>
      </w:r>
      <w:r>
        <w:t>mm (120.1”)</w:t>
      </w:r>
    </w:p>
    <w:p w14:paraId="5DF6A97E" w14:textId="45D328CA" w:rsidR="00660083" w:rsidRDefault="00660083" w:rsidP="00660083">
      <w:pPr>
        <w:pStyle w:val="ARCATSubSub1"/>
        <w:ind w:left="1872"/>
      </w:pPr>
      <w:r>
        <w:t>Trimmed Width: 1219.2</w:t>
      </w:r>
      <w:r w:rsidR="004D7D5B">
        <w:t xml:space="preserve"> </w:t>
      </w:r>
      <w:r>
        <w:t>mm (48”)</w:t>
      </w:r>
    </w:p>
    <w:p w14:paraId="5AD12555" w14:textId="70A8FBFF" w:rsidR="00660083" w:rsidRDefault="00660083" w:rsidP="00660083">
      <w:pPr>
        <w:pStyle w:val="ARCATSubSub1"/>
        <w:ind w:left="1872"/>
      </w:pPr>
      <w:r>
        <w:t>Trimmed Lengths: 2438</w:t>
      </w:r>
      <w:r w:rsidR="004D7D5B">
        <w:t xml:space="preserve"> </w:t>
      </w:r>
      <w:r>
        <w:t>mm (96”), 3045</w:t>
      </w:r>
      <w:r w:rsidR="004D7D5B">
        <w:t xml:space="preserve"> </w:t>
      </w:r>
      <w:r>
        <w:t>mm (119.875”)</w:t>
      </w:r>
    </w:p>
    <w:p w14:paraId="63F4EAEB" w14:textId="77777777" w:rsidR="009E5EF8" w:rsidRDefault="009E5EF8" w:rsidP="00A705A2">
      <w:pPr>
        <w:pStyle w:val="ARCATnote"/>
        <w:ind w:left="1872"/>
      </w:pPr>
      <w:r>
        <w:t>** NOTE TO SPECIFIER ** Delete colors not required.</w:t>
      </w:r>
    </w:p>
    <w:p w14:paraId="0F38A838" w14:textId="6D0AF70E" w:rsidR="00A705A2" w:rsidRDefault="00A705A2" w:rsidP="00A705A2">
      <w:pPr>
        <w:pStyle w:val="ARCATSubSub1"/>
        <w:ind w:left="1872"/>
      </w:pPr>
      <w:r>
        <w:t xml:space="preserve">Color: </w:t>
      </w:r>
      <w:r w:rsidR="0092316F">
        <w:t xml:space="preserve">P </w:t>
      </w:r>
      <w:r>
        <w:t>020 (Granite).</w:t>
      </w:r>
    </w:p>
    <w:p w14:paraId="0B9A133C" w14:textId="2AA8BEFF" w:rsidR="00A705A2" w:rsidRDefault="00A705A2" w:rsidP="00A705A2">
      <w:pPr>
        <w:pStyle w:val="ARCATSubSub1"/>
        <w:ind w:left="1872"/>
      </w:pPr>
      <w:r>
        <w:t xml:space="preserve">Color: </w:t>
      </w:r>
      <w:r w:rsidR="0092316F">
        <w:t xml:space="preserve">P </w:t>
      </w:r>
      <w:r>
        <w:t>050 (Graphite).</w:t>
      </w:r>
    </w:p>
    <w:p w14:paraId="30E0A2B0" w14:textId="627F1E24" w:rsidR="00A705A2" w:rsidRDefault="00A705A2" w:rsidP="00A705A2">
      <w:pPr>
        <w:pStyle w:val="ARCATSubSub1"/>
        <w:ind w:left="1872"/>
      </w:pPr>
      <w:r>
        <w:t xml:space="preserve">Color: </w:t>
      </w:r>
      <w:r w:rsidR="0092316F">
        <w:t xml:space="preserve">P </w:t>
      </w:r>
      <w:r>
        <w:t>070 (Flint).</w:t>
      </w:r>
    </w:p>
    <w:p w14:paraId="34CE1520" w14:textId="3ADE902B" w:rsidR="00A705A2" w:rsidRDefault="00A705A2" w:rsidP="00A705A2">
      <w:pPr>
        <w:pStyle w:val="ARCATSubSub1"/>
        <w:ind w:left="1872"/>
      </w:pPr>
      <w:r>
        <w:t xml:space="preserve">Color: </w:t>
      </w:r>
      <w:r w:rsidR="0092316F">
        <w:t xml:space="preserve">P </w:t>
      </w:r>
      <w:r>
        <w:t>222 (Pearl).</w:t>
      </w:r>
    </w:p>
    <w:p w14:paraId="610D48A3" w14:textId="45AB428D" w:rsidR="00A705A2" w:rsidRDefault="00A705A2" w:rsidP="00A705A2">
      <w:pPr>
        <w:pStyle w:val="ARCATSubSub1"/>
        <w:ind w:left="1872"/>
      </w:pPr>
      <w:r>
        <w:t xml:space="preserve">Color: </w:t>
      </w:r>
      <w:r w:rsidR="0092316F">
        <w:t xml:space="preserve">P </w:t>
      </w:r>
      <w:r>
        <w:t>545 (Sand).</w:t>
      </w:r>
    </w:p>
    <w:p w14:paraId="315A960E" w14:textId="77777777" w:rsidR="005F38E6" w:rsidRDefault="005F38E6" w:rsidP="005F38E6">
      <w:pPr>
        <w:pStyle w:val="ARCATSubSub1"/>
        <w:ind w:left="1872"/>
      </w:pPr>
      <w:r>
        <w:t>Physical Characteristics: ASTM C1185/C1186, EN 12467 'Fiber-cement flat sheets'.</w:t>
      </w:r>
    </w:p>
    <w:p w14:paraId="0AB9F2D8" w14:textId="0245644E" w:rsidR="005F38E6" w:rsidRDefault="005F38E6" w:rsidP="005F38E6">
      <w:pPr>
        <w:pStyle w:val="ARCATSubSub2"/>
        <w:ind w:left="2448"/>
      </w:pPr>
      <w:r>
        <w:t>Durability classification: Category A.</w:t>
      </w:r>
    </w:p>
    <w:p w14:paraId="1AA60709" w14:textId="05688E9B" w:rsidR="005F38E6" w:rsidRDefault="005F38E6" w:rsidP="005F38E6">
      <w:pPr>
        <w:pStyle w:val="ARCATSubSub2"/>
        <w:ind w:left="2448"/>
      </w:pPr>
      <w:r>
        <w:t>Strength classification: Class 4.</w:t>
      </w:r>
    </w:p>
    <w:p w14:paraId="6E68B171" w14:textId="77777777" w:rsidR="005F38E6" w:rsidRDefault="005F38E6" w:rsidP="005F38E6">
      <w:pPr>
        <w:pStyle w:val="ARCATSubSub2"/>
        <w:ind w:left="2448"/>
      </w:pPr>
      <w:r>
        <w:t>Freeze thaw test: greater than 100 cycles.</w:t>
      </w:r>
    </w:p>
    <w:p w14:paraId="416C3FB3" w14:textId="77777777" w:rsidR="005F38E6" w:rsidRDefault="005F38E6" w:rsidP="005F38E6">
      <w:pPr>
        <w:pStyle w:val="ARCATSubSub1"/>
        <w:ind w:left="1872"/>
      </w:pPr>
      <w:r>
        <w:t>Fire Testing:</w:t>
      </w:r>
    </w:p>
    <w:p w14:paraId="70D49569" w14:textId="77777777" w:rsidR="005F38E6" w:rsidRDefault="005F38E6" w:rsidP="005F38E6">
      <w:pPr>
        <w:pStyle w:val="ARCATSubSub2"/>
        <w:ind w:left="2448"/>
      </w:pPr>
      <w:r>
        <w:t>ASTM E84.</w:t>
      </w:r>
    </w:p>
    <w:p w14:paraId="2674BFC1" w14:textId="77777777" w:rsidR="005F38E6" w:rsidRDefault="005F38E6" w:rsidP="005F38E6">
      <w:pPr>
        <w:pStyle w:val="ARCATSubSub2"/>
        <w:ind w:left="2448"/>
      </w:pPr>
      <w:r>
        <w:t>ASTM E136.</w:t>
      </w:r>
    </w:p>
    <w:p w14:paraId="67ED0416" w14:textId="77777777" w:rsidR="005F38E6" w:rsidRDefault="005F38E6" w:rsidP="005F38E6">
      <w:pPr>
        <w:pStyle w:val="ARCATSubSub2"/>
        <w:ind w:left="2448"/>
      </w:pPr>
      <w:r>
        <w:t>CAN/ULC S102.</w:t>
      </w:r>
    </w:p>
    <w:p w14:paraId="0AC2A9F2" w14:textId="77777777" w:rsidR="005F38E6" w:rsidRDefault="005F38E6" w:rsidP="005F38E6">
      <w:pPr>
        <w:pStyle w:val="ARCATSubSub2"/>
        <w:ind w:left="2448"/>
      </w:pPr>
      <w:r>
        <w:t>CAN/ULC S114.</w:t>
      </w:r>
    </w:p>
    <w:p w14:paraId="68FE563E" w14:textId="77777777" w:rsidR="005F38E6" w:rsidRDefault="005F38E6" w:rsidP="005F38E6">
      <w:pPr>
        <w:pStyle w:val="ARCATSubSub2"/>
        <w:ind w:left="2448"/>
      </w:pPr>
      <w:r>
        <w:t>EN 13501-1: A2-s1-d0.</w:t>
      </w:r>
    </w:p>
    <w:p w14:paraId="003F849C" w14:textId="77777777" w:rsidR="005F38E6" w:rsidRDefault="005F38E6" w:rsidP="005F38E6">
      <w:pPr>
        <w:pStyle w:val="ARCATSubSub1"/>
        <w:ind w:left="1872"/>
      </w:pPr>
      <w:r>
        <w:t>IAPMO – The International Association of Plumbing and Mechanical Officials</w:t>
      </w:r>
    </w:p>
    <w:p w14:paraId="1FCF005B" w14:textId="7E817CB9" w:rsidR="005F38E6" w:rsidRDefault="005F38E6" w:rsidP="005F38E6">
      <w:pPr>
        <w:pStyle w:val="ARCATSubSub2"/>
        <w:ind w:left="2448"/>
      </w:pPr>
      <w:r>
        <w:t xml:space="preserve">IAPMO-UES Evaluation Report </w:t>
      </w:r>
      <w:r w:rsidR="00271DFD">
        <w:t>0</w:t>
      </w:r>
      <w:r>
        <w:t>899 Swisspearl Fiber-Cement Panel System</w:t>
      </w:r>
    </w:p>
    <w:p w14:paraId="634D78ED" w14:textId="1E24CCB0" w:rsidR="005F38E6" w:rsidRDefault="005F38E6" w:rsidP="005F38E6">
      <w:pPr>
        <w:pStyle w:val="ARCATSubSub1"/>
        <w:ind w:left="1872"/>
      </w:pPr>
      <w:r>
        <w:t xml:space="preserve">For additional </w:t>
      </w:r>
      <w:r w:rsidR="00FF0FE6">
        <w:t>test data</w:t>
      </w:r>
      <w:r>
        <w:t>, see product datasheet.</w:t>
      </w:r>
    </w:p>
    <w:p w14:paraId="00F641A1" w14:textId="77777777" w:rsidR="0095147E" w:rsidRDefault="0095147E" w:rsidP="00A705A2">
      <w:pPr>
        <w:pStyle w:val="ARCATSubSub1"/>
        <w:numPr>
          <w:ilvl w:val="0"/>
          <w:numId w:val="0"/>
        </w:numPr>
      </w:pPr>
    </w:p>
    <w:p w14:paraId="7F81C867" w14:textId="754397D6" w:rsidR="00213BDC" w:rsidRDefault="00213BDC" w:rsidP="00213BDC">
      <w:pPr>
        <w:pStyle w:val="ARCATnote"/>
      </w:pPr>
      <w:r>
        <w:t xml:space="preserve">** NOTE TO SPECIFIER ** Deco is a fully compressed, autoclaved, fiber, cement sheet with an acrylic paint coating. Sanding lines along the surface of the sheet are visible through the paint creating a smooth yet natural look. </w:t>
      </w:r>
      <w:r w:rsidR="003B2F8B">
        <w:t xml:space="preserve">Applications include exterior facades, soffits, and interior cladding. </w:t>
      </w:r>
      <w:r>
        <w:t>Delete if not required. (Maximum panel width is 1170mm (46”).</w:t>
      </w:r>
    </w:p>
    <w:p w14:paraId="30F20869" w14:textId="1B7FA781" w:rsidR="00213BDC" w:rsidRDefault="00213BDC" w:rsidP="00213BDC">
      <w:pPr>
        <w:pStyle w:val="ARCATSubPara"/>
        <w:numPr>
          <w:ilvl w:val="3"/>
          <w:numId w:val="8"/>
        </w:numPr>
      </w:pPr>
      <w:r>
        <w:t xml:space="preserve">Product: </w:t>
      </w:r>
      <w:r w:rsidRPr="003A6E45">
        <w:rPr>
          <w:b/>
          <w:bCs/>
        </w:rPr>
        <w:t>Deco</w:t>
      </w:r>
      <w:r>
        <w:t xml:space="preserve"> by Swisspearl supplied by American Fiber Cement Corp.</w:t>
      </w:r>
    </w:p>
    <w:p w14:paraId="1DD3892D" w14:textId="0E477ECD" w:rsidR="00870F80" w:rsidRDefault="00870F80" w:rsidP="00870F80">
      <w:pPr>
        <w:pStyle w:val="ARCATSubSub1"/>
        <w:ind w:left="1872"/>
      </w:pPr>
      <w:r>
        <w:t>Finish: Autoclaved baseboard with sanding grain lines covered by an opaque, water-based acrylic coating.</w:t>
      </w:r>
    </w:p>
    <w:p w14:paraId="53B00932" w14:textId="1C5C591E" w:rsidR="00B5783A" w:rsidRDefault="00B5783A" w:rsidP="00B5783A">
      <w:pPr>
        <w:pStyle w:val="ARCATSubSub1"/>
        <w:ind w:left="1872"/>
      </w:pPr>
      <w:r>
        <w:t>Thickness: 8</w:t>
      </w:r>
      <w:r w:rsidR="004D7D5B">
        <w:t xml:space="preserve"> </w:t>
      </w:r>
      <w:r>
        <w:t>mm (5/16”).</w:t>
      </w:r>
    </w:p>
    <w:p w14:paraId="235DB655" w14:textId="4A9F253A" w:rsidR="00B5783A" w:rsidRDefault="00B5783A" w:rsidP="00B5783A">
      <w:pPr>
        <w:pStyle w:val="ARCATSubSub1"/>
        <w:ind w:left="1872"/>
      </w:pPr>
      <w:r>
        <w:t>Untrimmed Width: 1</w:t>
      </w:r>
      <w:r w:rsidR="00AE04C7">
        <w:t>192</w:t>
      </w:r>
      <w:r w:rsidR="004D7D5B">
        <w:t xml:space="preserve"> </w:t>
      </w:r>
      <w:r>
        <w:t>mm (4</w:t>
      </w:r>
      <w:r w:rsidR="004D7D5B">
        <w:t>7</w:t>
      </w:r>
      <w:r>
        <w:t>”)</w:t>
      </w:r>
    </w:p>
    <w:p w14:paraId="5D289552" w14:textId="1229FB3B" w:rsidR="00B5783A" w:rsidRDefault="00B5783A" w:rsidP="00B5783A">
      <w:pPr>
        <w:pStyle w:val="ARCATSubSub1"/>
        <w:ind w:left="1872"/>
      </w:pPr>
      <w:r>
        <w:t>Untrimmed Lengths: 2500</w:t>
      </w:r>
      <w:r w:rsidR="004D7D5B">
        <w:t xml:space="preserve"> </w:t>
      </w:r>
      <w:r>
        <w:t>mm (98.4”), 3050</w:t>
      </w:r>
      <w:r w:rsidR="004D7D5B">
        <w:t xml:space="preserve"> </w:t>
      </w:r>
      <w:r>
        <w:t>mm (120.1”)</w:t>
      </w:r>
    </w:p>
    <w:p w14:paraId="78F55EB3" w14:textId="16AECA9A" w:rsidR="00B5783A" w:rsidRDefault="00B5783A" w:rsidP="00B5783A">
      <w:pPr>
        <w:pStyle w:val="ARCATSubSub1"/>
        <w:ind w:left="1872"/>
      </w:pPr>
      <w:r>
        <w:t xml:space="preserve">Trimmed Width: </w:t>
      </w:r>
      <w:r w:rsidR="004D7D5B">
        <w:t xml:space="preserve">1168.4 </w:t>
      </w:r>
      <w:r>
        <w:t>mm (4</w:t>
      </w:r>
      <w:r w:rsidR="004D7D5B">
        <w:t>6</w:t>
      </w:r>
      <w:r>
        <w:t>”)</w:t>
      </w:r>
    </w:p>
    <w:p w14:paraId="674FC899" w14:textId="66FD62EE" w:rsidR="00213BDC" w:rsidRDefault="00B5783A" w:rsidP="00870F80">
      <w:pPr>
        <w:pStyle w:val="ARCATSubSub1"/>
        <w:ind w:left="1872"/>
      </w:pPr>
      <w:r>
        <w:t>Trimmed Lengths: 2438</w:t>
      </w:r>
      <w:r w:rsidR="004D7D5B">
        <w:t xml:space="preserve"> </w:t>
      </w:r>
      <w:r>
        <w:t>mm (96”), 3045</w:t>
      </w:r>
      <w:r w:rsidR="004D7D5B">
        <w:t xml:space="preserve"> </w:t>
      </w:r>
      <w:r>
        <w:t>mm (119.875”)</w:t>
      </w:r>
    </w:p>
    <w:p w14:paraId="6B82F01E" w14:textId="08FF31C4" w:rsidR="00843230" w:rsidRDefault="00843230" w:rsidP="00843230">
      <w:pPr>
        <w:pStyle w:val="ARCATnote"/>
        <w:ind w:left="1872"/>
      </w:pPr>
      <w:r>
        <w:t>** NOTE TO SPECIFIER ** Delete colors not required.</w:t>
      </w:r>
    </w:p>
    <w:p w14:paraId="6550CC6F" w14:textId="6CCC9B7F" w:rsidR="00B401FC" w:rsidRDefault="00B401FC" w:rsidP="00213BDC">
      <w:pPr>
        <w:pStyle w:val="ARCATSubSub1"/>
        <w:ind w:left="1872"/>
      </w:pPr>
      <w:r>
        <w:t xml:space="preserve">Color: </w:t>
      </w:r>
      <w:r w:rsidR="00324485">
        <w:t>D 030 (Fossil)</w:t>
      </w:r>
    </w:p>
    <w:p w14:paraId="1FDC4E34" w14:textId="57A82EDA" w:rsidR="00213BDC" w:rsidRDefault="00213BDC" w:rsidP="00213BDC">
      <w:pPr>
        <w:pStyle w:val="ARCATSubSub1"/>
        <w:ind w:left="1872"/>
      </w:pPr>
      <w:r>
        <w:t xml:space="preserve">Color: </w:t>
      </w:r>
      <w:r w:rsidR="00324485">
        <w:t xml:space="preserve">D </w:t>
      </w:r>
      <w:r>
        <w:t>100 (Charcoal).</w:t>
      </w:r>
    </w:p>
    <w:p w14:paraId="61B0F495" w14:textId="0AFE896B" w:rsidR="00213BDC" w:rsidRDefault="00213BDC" w:rsidP="00213BDC">
      <w:pPr>
        <w:pStyle w:val="ARCATSubSub1"/>
        <w:ind w:left="1872"/>
      </w:pPr>
      <w:r>
        <w:t xml:space="preserve">Color: </w:t>
      </w:r>
      <w:r w:rsidR="00324485">
        <w:t xml:space="preserve">D </w:t>
      </w:r>
      <w:r>
        <w:t>190 (Carbon).</w:t>
      </w:r>
    </w:p>
    <w:p w14:paraId="5CA3F435" w14:textId="7D11FDC2" w:rsidR="00213BDC" w:rsidRDefault="00213BDC" w:rsidP="00213BDC">
      <w:pPr>
        <w:pStyle w:val="ARCATSubSub1"/>
        <w:ind w:left="1872"/>
      </w:pPr>
      <w:r>
        <w:t xml:space="preserve">Color: </w:t>
      </w:r>
      <w:r w:rsidR="00324485">
        <w:t xml:space="preserve">D </w:t>
      </w:r>
      <w:r>
        <w:t>212 (Cirrus).</w:t>
      </w:r>
    </w:p>
    <w:p w14:paraId="18DC8DAB" w14:textId="75DBD5C4" w:rsidR="00213BDC" w:rsidRDefault="00213BDC" w:rsidP="00213BDC">
      <w:pPr>
        <w:pStyle w:val="ARCATSubSub1"/>
        <w:ind w:left="1872"/>
      </w:pPr>
      <w:r>
        <w:t xml:space="preserve">Color: </w:t>
      </w:r>
      <w:r w:rsidR="00324485">
        <w:t xml:space="preserve">D </w:t>
      </w:r>
      <w:r>
        <w:t>330 (Sienna).</w:t>
      </w:r>
    </w:p>
    <w:p w14:paraId="603388A0" w14:textId="02961D0E" w:rsidR="00213BDC" w:rsidRDefault="00213BDC" w:rsidP="00213BDC">
      <w:pPr>
        <w:pStyle w:val="ARCATSubSub1"/>
        <w:ind w:left="1872"/>
      </w:pPr>
      <w:r>
        <w:t xml:space="preserve">Color: </w:t>
      </w:r>
      <w:r w:rsidR="00324485">
        <w:t xml:space="preserve">D </w:t>
      </w:r>
      <w:r>
        <w:t>350 (Chestnut).</w:t>
      </w:r>
    </w:p>
    <w:p w14:paraId="340D421C" w14:textId="1FA5EBC6" w:rsidR="00213BDC" w:rsidRDefault="00213BDC" w:rsidP="00213BDC">
      <w:pPr>
        <w:pStyle w:val="ARCATSubSub1"/>
        <w:ind w:left="1872"/>
      </w:pPr>
      <w:r>
        <w:t xml:space="preserve">Color: </w:t>
      </w:r>
      <w:r w:rsidR="00324485">
        <w:t xml:space="preserve">D </w:t>
      </w:r>
      <w:r>
        <w:t>555 (Aspen).</w:t>
      </w:r>
    </w:p>
    <w:p w14:paraId="7BADF9CB" w14:textId="739B4834" w:rsidR="00213BDC" w:rsidRDefault="00213BDC" w:rsidP="00213BDC">
      <w:pPr>
        <w:pStyle w:val="ARCATSubSub1"/>
        <w:ind w:left="1872"/>
      </w:pPr>
      <w:r>
        <w:t xml:space="preserve">Color: </w:t>
      </w:r>
      <w:r w:rsidR="00324485">
        <w:t xml:space="preserve">D </w:t>
      </w:r>
      <w:r>
        <w:t>562 (Wheat).</w:t>
      </w:r>
    </w:p>
    <w:p w14:paraId="5C54E7D7" w14:textId="291E6E1B" w:rsidR="00213BDC" w:rsidRDefault="00213BDC" w:rsidP="00213BDC">
      <w:pPr>
        <w:pStyle w:val="ARCATSubSub1"/>
        <w:ind w:left="1872"/>
      </w:pPr>
      <w:r>
        <w:t xml:space="preserve">Color: </w:t>
      </w:r>
      <w:r w:rsidR="00324485">
        <w:t xml:space="preserve">D </w:t>
      </w:r>
      <w:r>
        <w:t>600 (Sage).</w:t>
      </w:r>
    </w:p>
    <w:p w14:paraId="03E38672" w14:textId="77777777" w:rsidR="00D60F10" w:rsidRDefault="00D60F10" w:rsidP="00D60F10">
      <w:pPr>
        <w:pStyle w:val="ARCATSubSub1"/>
        <w:ind w:left="1872"/>
      </w:pPr>
      <w:r>
        <w:t>Physical Characteristics: ASTM C1185/C1186, EN 12467 'Fiber-cement flat sheets'.</w:t>
      </w:r>
    </w:p>
    <w:p w14:paraId="15AC314F" w14:textId="288A6343" w:rsidR="00D60F10" w:rsidRDefault="00D60F10" w:rsidP="00D60F10">
      <w:pPr>
        <w:pStyle w:val="ARCATSubSub2"/>
        <w:ind w:left="2448"/>
      </w:pPr>
      <w:r>
        <w:t>Durability classification: Category A.</w:t>
      </w:r>
    </w:p>
    <w:p w14:paraId="09EC70F4" w14:textId="44ADD786" w:rsidR="00D60F10" w:rsidRDefault="00D60F10" w:rsidP="00D60F10">
      <w:pPr>
        <w:pStyle w:val="ARCATSubSub2"/>
        <w:ind w:left="2448"/>
      </w:pPr>
      <w:r>
        <w:t>Strength classification: Class 4.</w:t>
      </w:r>
    </w:p>
    <w:p w14:paraId="4EB5FE88" w14:textId="77777777" w:rsidR="00D60F10" w:rsidRDefault="00D60F10" w:rsidP="00D60F10">
      <w:pPr>
        <w:pStyle w:val="ARCATSubSub2"/>
        <w:ind w:left="2448"/>
      </w:pPr>
      <w:r>
        <w:t>Freeze thaw test: greater than 100 cycles.</w:t>
      </w:r>
    </w:p>
    <w:p w14:paraId="36F28298" w14:textId="77777777" w:rsidR="00D60F10" w:rsidRDefault="00D60F10" w:rsidP="00D60F10">
      <w:pPr>
        <w:pStyle w:val="ARCATSubSub1"/>
        <w:ind w:left="1872"/>
      </w:pPr>
      <w:r>
        <w:t>Fire Testing:</w:t>
      </w:r>
    </w:p>
    <w:p w14:paraId="1088DD3C" w14:textId="77777777" w:rsidR="00D60F10" w:rsidRDefault="00D60F10" w:rsidP="00D60F10">
      <w:pPr>
        <w:pStyle w:val="ARCATSubSub2"/>
        <w:ind w:left="2448"/>
      </w:pPr>
      <w:r>
        <w:t>ASTM E84.</w:t>
      </w:r>
    </w:p>
    <w:p w14:paraId="6D9BFC5E" w14:textId="77777777" w:rsidR="00D60F10" w:rsidRDefault="00D60F10" w:rsidP="00D60F10">
      <w:pPr>
        <w:pStyle w:val="ARCATSubSub2"/>
        <w:ind w:left="2448"/>
      </w:pPr>
      <w:r>
        <w:t>ASTM E136.</w:t>
      </w:r>
    </w:p>
    <w:p w14:paraId="142D9D7C" w14:textId="77777777" w:rsidR="00D60F10" w:rsidRDefault="00D60F10" w:rsidP="00D60F10">
      <w:pPr>
        <w:pStyle w:val="ARCATSubSub2"/>
        <w:ind w:left="2448"/>
      </w:pPr>
      <w:r>
        <w:t>CAN/ULC S102.</w:t>
      </w:r>
    </w:p>
    <w:p w14:paraId="34FF50ED" w14:textId="77777777" w:rsidR="00D60F10" w:rsidRDefault="00D60F10" w:rsidP="00D60F10">
      <w:pPr>
        <w:pStyle w:val="ARCATSubSub2"/>
        <w:ind w:left="2448"/>
      </w:pPr>
      <w:r>
        <w:t>CAN/ULC S114.</w:t>
      </w:r>
    </w:p>
    <w:p w14:paraId="41D05463" w14:textId="77777777" w:rsidR="00D60F10" w:rsidRDefault="00D60F10" w:rsidP="00D60F10">
      <w:pPr>
        <w:pStyle w:val="ARCATSubSub2"/>
        <w:ind w:left="2448"/>
      </w:pPr>
      <w:r>
        <w:t>EN 13501-1: A2-s1-d0.</w:t>
      </w:r>
    </w:p>
    <w:p w14:paraId="70422DF5" w14:textId="77777777" w:rsidR="00D60F10" w:rsidRDefault="00D60F10" w:rsidP="00D60F10">
      <w:pPr>
        <w:pStyle w:val="ARCATSubSub1"/>
        <w:ind w:left="1872"/>
      </w:pPr>
      <w:r>
        <w:t>IAPMO – The International Association of Plumbing and Mechanical Officials</w:t>
      </w:r>
    </w:p>
    <w:p w14:paraId="35EA0199" w14:textId="489ABB98" w:rsidR="00D60F10" w:rsidRDefault="00D60F10" w:rsidP="00D60F10">
      <w:pPr>
        <w:pStyle w:val="ARCATSubSub2"/>
        <w:ind w:left="2448"/>
      </w:pPr>
      <w:r>
        <w:t xml:space="preserve">IAPMO-UES Evaluation Report </w:t>
      </w:r>
      <w:r w:rsidR="00271DFD">
        <w:t>0</w:t>
      </w:r>
      <w:r>
        <w:t>899 Swisspearl Fiber-Cement Panel System</w:t>
      </w:r>
    </w:p>
    <w:p w14:paraId="6D4C0C24" w14:textId="641A9ABA" w:rsidR="00D60F10" w:rsidRDefault="00D60F10" w:rsidP="00D60F10">
      <w:pPr>
        <w:pStyle w:val="ARCATSubSub1"/>
        <w:ind w:left="1872"/>
      </w:pPr>
      <w:r>
        <w:t xml:space="preserve">For additional </w:t>
      </w:r>
      <w:r w:rsidR="00FF0FE6">
        <w:t>test date</w:t>
      </w:r>
      <w:r>
        <w:t>, see product datasheet.</w:t>
      </w:r>
    </w:p>
    <w:p w14:paraId="5CE60605" w14:textId="77777777" w:rsidR="00213BDC" w:rsidRDefault="00213BDC" w:rsidP="00A705A2">
      <w:pPr>
        <w:pStyle w:val="ARCATSubSub1"/>
        <w:numPr>
          <w:ilvl w:val="0"/>
          <w:numId w:val="0"/>
        </w:numPr>
      </w:pPr>
    </w:p>
    <w:p w14:paraId="76EE7DED" w14:textId="6F06BC99" w:rsidR="ABFFABFF" w:rsidRDefault="00D60F10" w:rsidP="ABFFABFF">
      <w:pPr>
        <w:pStyle w:val="ARCATArticle"/>
      </w:pPr>
      <w:r>
        <w:t>NATURAL</w:t>
      </w:r>
      <w:r w:rsidR="00E61D98">
        <w:t xml:space="preserve"> FIBER CEMENT SERIES</w:t>
      </w:r>
      <w:r w:rsidR="004B1ECB">
        <w:t>:</w:t>
      </w:r>
    </w:p>
    <w:p w14:paraId="1A23164D" w14:textId="696C1A1D" w:rsidR="002737C7" w:rsidRDefault="002737C7" w:rsidP="002737C7">
      <w:pPr>
        <w:pStyle w:val="ARCATnote"/>
      </w:pPr>
      <w:r>
        <w:t xml:space="preserve">** NOTE TO SPECIFIER ** </w:t>
      </w:r>
      <w:r w:rsidR="00250744">
        <w:t>Avera</w:t>
      </w:r>
      <w:r>
        <w:t xml:space="preserve"> is a fully compressed, air-cured, fiber cement sheet </w:t>
      </w:r>
      <w:r w:rsidR="009A27B0" w:rsidRPr="009A27B0">
        <w:t>naturally dried and through-colored with a dynamic production process that gives it an unmistakably natural and authentic texture</w:t>
      </w:r>
      <w:r w:rsidRPr="009A27B0">
        <w:t>.</w:t>
      </w:r>
      <w:r w:rsidR="00E9284B">
        <w:t xml:space="preserve"> Applications include exterior facades, </w:t>
      </w:r>
      <w:r w:rsidR="00283F9C">
        <w:t>soffits,</w:t>
      </w:r>
      <w:r w:rsidR="00E9284B">
        <w:t xml:space="preserve"> and interior cladding. Delete if not required.</w:t>
      </w:r>
    </w:p>
    <w:p w14:paraId="4F1B5586" w14:textId="50BCDAE2" w:rsidR="002737C7" w:rsidRDefault="002737C7" w:rsidP="002737C7">
      <w:pPr>
        <w:pStyle w:val="ARCATSubPara"/>
        <w:ind w:left="1296"/>
      </w:pPr>
      <w:r>
        <w:t xml:space="preserve">Product: </w:t>
      </w:r>
      <w:r w:rsidR="00283F9C" w:rsidRPr="003A6E45">
        <w:rPr>
          <w:b/>
          <w:bCs/>
        </w:rPr>
        <w:t>Av</w:t>
      </w:r>
      <w:r w:rsidR="00CB6755">
        <w:rPr>
          <w:b/>
          <w:bCs/>
        </w:rPr>
        <w:t>e</w:t>
      </w:r>
      <w:r w:rsidR="00283F9C" w:rsidRPr="003A6E45">
        <w:rPr>
          <w:b/>
          <w:bCs/>
        </w:rPr>
        <w:t>ra</w:t>
      </w:r>
      <w:r w:rsidR="00283F9C">
        <w:t xml:space="preserve"> by Swisspearl supplied</w:t>
      </w:r>
      <w:r>
        <w:t xml:space="preserve"> by American Fiber Cement Corp.</w:t>
      </w:r>
    </w:p>
    <w:p w14:paraId="07CA797D" w14:textId="234E98D6" w:rsidR="003B5521" w:rsidRDefault="003B5521" w:rsidP="006C1FBA">
      <w:pPr>
        <w:pStyle w:val="ARCATSubSub1"/>
        <w:ind w:left="1872"/>
      </w:pPr>
      <w:r>
        <w:t>Finish:</w:t>
      </w:r>
      <w:r w:rsidR="00A67526">
        <w:t xml:space="preserve"> Translucent matte </w:t>
      </w:r>
      <w:r w:rsidR="00AC701B">
        <w:t>surface</w:t>
      </w:r>
      <w:r w:rsidR="0064622F">
        <w:t xml:space="preserve"> coating</w:t>
      </w:r>
      <w:r w:rsidR="00AC701B">
        <w:t xml:space="preserve"> </w:t>
      </w:r>
      <w:r w:rsidR="0064622F">
        <w:t xml:space="preserve">showing a </w:t>
      </w:r>
      <w:r w:rsidR="00AF6FAE">
        <w:t>varied</w:t>
      </w:r>
      <w:r w:rsidR="0064622F">
        <w:t xml:space="preserve"> texture look.</w:t>
      </w:r>
    </w:p>
    <w:p w14:paraId="71475C3F" w14:textId="26A7A0A4" w:rsidR="006C1FBA" w:rsidRDefault="006C1FBA" w:rsidP="006C1FBA">
      <w:pPr>
        <w:pStyle w:val="ARCATSubSub1"/>
        <w:ind w:left="1872"/>
      </w:pPr>
      <w:r>
        <w:t>Thickness: 8 mm (5/16”).</w:t>
      </w:r>
    </w:p>
    <w:p w14:paraId="59AAD2D3" w14:textId="6F97CB24" w:rsidR="006C1FBA" w:rsidRDefault="006C1FBA" w:rsidP="006C1FBA">
      <w:pPr>
        <w:pStyle w:val="ARCATSubSub1"/>
        <w:ind w:left="1872"/>
      </w:pPr>
      <w:r>
        <w:t>Untrimmed Width: 1250</w:t>
      </w:r>
      <w:r w:rsidR="004D7D5B">
        <w:t xml:space="preserve"> </w:t>
      </w:r>
      <w:r>
        <w:t>mm (49.2”)</w:t>
      </w:r>
    </w:p>
    <w:p w14:paraId="0966BEE6" w14:textId="1E5D8EF6" w:rsidR="006C1FBA" w:rsidRDefault="006C1FBA" w:rsidP="006C1FBA">
      <w:pPr>
        <w:pStyle w:val="ARCATSubSub1"/>
        <w:ind w:left="1872"/>
      </w:pPr>
      <w:r>
        <w:t>Untrimmed Lengths: 25</w:t>
      </w:r>
      <w:r w:rsidR="00487D63">
        <w:t>1</w:t>
      </w:r>
      <w:r>
        <w:t>0</w:t>
      </w:r>
      <w:r w:rsidR="004D7D5B">
        <w:t xml:space="preserve"> </w:t>
      </w:r>
      <w:r>
        <w:t>mm (98.</w:t>
      </w:r>
      <w:r w:rsidR="00BD416A">
        <w:t>8</w:t>
      </w:r>
      <w:r>
        <w:t>”), 3050</w:t>
      </w:r>
      <w:r w:rsidR="004D7D5B">
        <w:t xml:space="preserve"> </w:t>
      </w:r>
      <w:r>
        <w:t>mm (120.1”)</w:t>
      </w:r>
    </w:p>
    <w:p w14:paraId="45B633A7" w14:textId="4D50ACAB" w:rsidR="006C1FBA" w:rsidRDefault="006C1FBA" w:rsidP="006C1FBA">
      <w:pPr>
        <w:pStyle w:val="ARCATSubSub1"/>
        <w:ind w:left="1872"/>
      </w:pPr>
      <w:r>
        <w:t>Trimmed Width: 1219.2</w:t>
      </w:r>
      <w:r w:rsidR="004D7D5B">
        <w:t xml:space="preserve"> </w:t>
      </w:r>
      <w:r>
        <w:t>mm (48”)</w:t>
      </w:r>
    </w:p>
    <w:p w14:paraId="79E86D0C" w14:textId="452153CA" w:rsidR="006C1FBA" w:rsidRDefault="006C1FBA" w:rsidP="006C1FBA">
      <w:pPr>
        <w:pStyle w:val="ARCATSubSub1"/>
        <w:ind w:left="1872"/>
      </w:pPr>
      <w:r>
        <w:t>Trimmed Lengths: 2438</w:t>
      </w:r>
      <w:r w:rsidR="004D7D5B">
        <w:t xml:space="preserve"> </w:t>
      </w:r>
      <w:r>
        <w:t>mm (96”), 3045</w:t>
      </w:r>
      <w:r w:rsidR="004D7D5B">
        <w:t xml:space="preserve"> </w:t>
      </w:r>
      <w:r>
        <w:t>mm (119.875”)</w:t>
      </w:r>
    </w:p>
    <w:p w14:paraId="27EFBCE7" w14:textId="641219F1" w:rsidR="003B5521" w:rsidRDefault="003B5521" w:rsidP="003B5521">
      <w:pPr>
        <w:pStyle w:val="ARCATnote"/>
        <w:ind w:left="1872"/>
      </w:pPr>
      <w:r>
        <w:t>** NOTE TO SPECIFIER ** Delete colors not required.</w:t>
      </w:r>
    </w:p>
    <w:p w14:paraId="4F5438E0" w14:textId="79570023" w:rsidR="00782BC9" w:rsidRDefault="00782BC9" w:rsidP="003B5521">
      <w:pPr>
        <w:pStyle w:val="ARCATSubSub1"/>
        <w:ind w:left="1872"/>
      </w:pPr>
      <w:r>
        <w:t xml:space="preserve">Color: </w:t>
      </w:r>
      <w:r w:rsidR="008D1FB5">
        <w:t>AV 060</w:t>
      </w:r>
    </w:p>
    <w:p w14:paraId="6D16B7D3" w14:textId="1C058AAA" w:rsidR="00782BC9" w:rsidRDefault="00782BC9" w:rsidP="00782BC9">
      <w:pPr>
        <w:pStyle w:val="ARCATSubSub1"/>
        <w:ind w:left="1872"/>
      </w:pPr>
      <w:r>
        <w:t xml:space="preserve">Color: </w:t>
      </w:r>
      <w:r w:rsidR="00AD5BAE">
        <w:t>AV 020</w:t>
      </w:r>
    </w:p>
    <w:p w14:paraId="1B96FA50" w14:textId="5FDCF362" w:rsidR="00782BC9" w:rsidRDefault="00782BC9" w:rsidP="00782BC9">
      <w:pPr>
        <w:pStyle w:val="ARCATSubSub1"/>
        <w:ind w:left="1872"/>
      </w:pPr>
      <w:r>
        <w:t xml:space="preserve">Color: </w:t>
      </w:r>
      <w:r w:rsidR="00AD5BAE">
        <w:t>AV 040</w:t>
      </w:r>
    </w:p>
    <w:p w14:paraId="0A0D8ED5" w14:textId="5F621142" w:rsidR="00782BC9" w:rsidRDefault="00782BC9" w:rsidP="00782BC9">
      <w:pPr>
        <w:pStyle w:val="ARCATSubSub1"/>
        <w:ind w:left="1872"/>
      </w:pPr>
      <w:r>
        <w:t xml:space="preserve">Color: </w:t>
      </w:r>
      <w:r w:rsidR="00AD5BAE">
        <w:t>AV 050</w:t>
      </w:r>
    </w:p>
    <w:p w14:paraId="452D2498" w14:textId="76CC02C2" w:rsidR="00782BC9" w:rsidRDefault="00782BC9" w:rsidP="00782BC9">
      <w:pPr>
        <w:pStyle w:val="ARCATSubSub1"/>
        <w:ind w:left="1872"/>
      </w:pPr>
      <w:r>
        <w:t xml:space="preserve">Color: </w:t>
      </w:r>
      <w:r w:rsidR="00AD5BAE">
        <w:t>AV 100</w:t>
      </w:r>
    </w:p>
    <w:p w14:paraId="6FE1C34B" w14:textId="1AFF16ED" w:rsidR="00782BC9" w:rsidRDefault="00782BC9" w:rsidP="00782BC9">
      <w:pPr>
        <w:pStyle w:val="ARCATSubSub1"/>
        <w:ind w:left="1872"/>
      </w:pPr>
      <w:r>
        <w:t xml:space="preserve">Color: </w:t>
      </w:r>
      <w:r w:rsidR="00AD5BAE">
        <w:t>AV 010</w:t>
      </w:r>
    </w:p>
    <w:p w14:paraId="430DF98D" w14:textId="4C41DC05" w:rsidR="00782BC9" w:rsidRDefault="00782BC9" w:rsidP="00782BC9">
      <w:pPr>
        <w:pStyle w:val="ARCATSubSub1"/>
        <w:ind w:left="1872"/>
      </w:pPr>
      <w:r>
        <w:t xml:space="preserve">Color: </w:t>
      </w:r>
      <w:r w:rsidR="00AD5BAE">
        <w:t>AV 000</w:t>
      </w:r>
    </w:p>
    <w:p w14:paraId="0A2B5FE1" w14:textId="26C85A60" w:rsidR="00782BC9" w:rsidRDefault="00782BC9" w:rsidP="00782BC9">
      <w:pPr>
        <w:pStyle w:val="ARCATSubSub1"/>
        <w:ind w:left="1872"/>
      </w:pPr>
      <w:r>
        <w:t xml:space="preserve">Color: </w:t>
      </w:r>
      <w:r w:rsidR="00AD5BAE">
        <w:t>AV 070</w:t>
      </w:r>
    </w:p>
    <w:p w14:paraId="3D0A036B" w14:textId="786F90B7" w:rsidR="00782BC9" w:rsidRDefault="00782BC9" w:rsidP="00782BC9">
      <w:pPr>
        <w:pStyle w:val="ARCATSubSub1"/>
        <w:ind w:left="1872"/>
      </w:pPr>
      <w:r>
        <w:t xml:space="preserve">Color: </w:t>
      </w:r>
      <w:r w:rsidR="00AD5BAE">
        <w:t>AV 030</w:t>
      </w:r>
    </w:p>
    <w:p w14:paraId="7005C125" w14:textId="77777777" w:rsidR="00AD6237" w:rsidRDefault="00AD6237" w:rsidP="00AD6237">
      <w:pPr>
        <w:pStyle w:val="ARCATSubSub1"/>
        <w:ind w:left="1872"/>
      </w:pPr>
      <w:r>
        <w:t>Physical Characteristics: ASTM C1185/C1186, EN 12467 'Fiber-cement flat sheets'.</w:t>
      </w:r>
    </w:p>
    <w:p w14:paraId="1D1AE1C9" w14:textId="6310FD88" w:rsidR="00AD6237" w:rsidRDefault="00AD6237" w:rsidP="00AD6237">
      <w:pPr>
        <w:pStyle w:val="ARCATSubSub2"/>
        <w:ind w:left="2448"/>
      </w:pPr>
      <w:r>
        <w:t>Durability classification: Category A.</w:t>
      </w:r>
    </w:p>
    <w:p w14:paraId="2B549A5D" w14:textId="5758C697" w:rsidR="00AD6237" w:rsidRDefault="00AD6237" w:rsidP="00AD6237">
      <w:pPr>
        <w:pStyle w:val="ARCATSubSub2"/>
        <w:ind w:left="2448"/>
      </w:pPr>
      <w:r>
        <w:t>Strength classification: Class 4.</w:t>
      </w:r>
    </w:p>
    <w:p w14:paraId="67B29A0E" w14:textId="77777777" w:rsidR="00AD6237" w:rsidRDefault="00AD6237" w:rsidP="00AD6237">
      <w:pPr>
        <w:pStyle w:val="ARCATSubSub2"/>
        <w:ind w:left="2448"/>
      </w:pPr>
      <w:r>
        <w:t>Freeze thaw test: greater than 100 cycles.</w:t>
      </w:r>
    </w:p>
    <w:p w14:paraId="49CCF4BC" w14:textId="77777777" w:rsidR="00AD6237" w:rsidRDefault="00AD6237" w:rsidP="00AD6237">
      <w:pPr>
        <w:pStyle w:val="ARCATSubSub1"/>
        <w:ind w:left="1872"/>
      </w:pPr>
      <w:r>
        <w:t>Fire Testing:</w:t>
      </w:r>
    </w:p>
    <w:p w14:paraId="56D5AE7B" w14:textId="77777777" w:rsidR="00AD6237" w:rsidRDefault="00AD6237" w:rsidP="00AD6237">
      <w:pPr>
        <w:pStyle w:val="ARCATSubSub2"/>
        <w:ind w:left="2448"/>
      </w:pPr>
      <w:r>
        <w:t>ASTM E84.</w:t>
      </w:r>
    </w:p>
    <w:p w14:paraId="5E938AE2" w14:textId="77777777" w:rsidR="00AD6237" w:rsidRDefault="00AD6237" w:rsidP="00AD6237">
      <w:pPr>
        <w:pStyle w:val="ARCATSubSub2"/>
        <w:ind w:left="2448"/>
      </w:pPr>
      <w:r>
        <w:t>ASTM E136.</w:t>
      </w:r>
    </w:p>
    <w:p w14:paraId="5D43F703" w14:textId="77777777" w:rsidR="00AD6237" w:rsidRDefault="00AD6237" w:rsidP="00AD6237">
      <w:pPr>
        <w:pStyle w:val="ARCATSubSub2"/>
        <w:ind w:left="2448"/>
      </w:pPr>
      <w:r>
        <w:t>CAN/ULC S102.</w:t>
      </w:r>
    </w:p>
    <w:p w14:paraId="1368120C" w14:textId="77777777" w:rsidR="00AD6237" w:rsidRDefault="00AD6237" w:rsidP="00AD6237">
      <w:pPr>
        <w:pStyle w:val="ARCATSubSub2"/>
        <w:ind w:left="2448"/>
      </w:pPr>
      <w:r>
        <w:t>CAN/ULC S114.</w:t>
      </w:r>
    </w:p>
    <w:p w14:paraId="1A8915AD" w14:textId="77777777" w:rsidR="00AD6237" w:rsidRDefault="00AD6237" w:rsidP="00AD6237">
      <w:pPr>
        <w:pStyle w:val="ARCATSubSub2"/>
        <w:ind w:left="2448"/>
      </w:pPr>
      <w:r>
        <w:t>EN 13501-1: A2-s1-d0.</w:t>
      </w:r>
    </w:p>
    <w:p w14:paraId="579D729D" w14:textId="50E655C0" w:rsidR="00AD64B0" w:rsidRDefault="00AD64B0" w:rsidP="00AD64B0">
      <w:pPr>
        <w:pStyle w:val="ARCATSubSub1"/>
        <w:ind w:left="1872"/>
      </w:pPr>
      <w:r>
        <w:t>Light Fastness (ASTM G155-05): Comply</w:t>
      </w:r>
    </w:p>
    <w:p w14:paraId="181153FC" w14:textId="77777777" w:rsidR="00AD6237" w:rsidRDefault="00AD6237" w:rsidP="00AD6237">
      <w:pPr>
        <w:pStyle w:val="ARCATSubSub1"/>
        <w:ind w:left="1872"/>
      </w:pPr>
      <w:r>
        <w:t>IAPMO – The International Association of Plumbing and Mechanical Officials</w:t>
      </w:r>
    </w:p>
    <w:p w14:paraId="6BCF9E9F" w14:textId="731B8FC1" w:rsidR="00AD6237" w:rsidRDefault="00AD6237" w:rsidP="00AD6237">
      <w:pPr>
        <w:pStyle w:val="ARCATSubSub2"/>
        <w:ind w:left="2448"/>
      </w:pPr>
      <w:r>
        <w:t xml:space="preserve">IAPMO-UES Evaluation Report </w:t>
      </w:r>
      <w:r w:rsidR="00271DFD">
        <w:t>0</w:t>
      </w:r>
      <w:r>
        <w:t>898 Swisspearl Fiber-Cement Panel System</w:t>
      </w:r>
    </w:p>
    <w:p w14:paraId="17051CD2" w14:textId="0FD33B77" w:rsidR="00AD6237" w:rsidRDefault="00AD6237" w:rsidP="00AD6237">
      <w:pPr>
        <w:pStyle w:val="ARCATSubSub1"/>
        <w:ind w:left="1872"/>
      </w:pPr>
      <w:r>
        <w:t xml:space="preserve">For additional </w:t>
      </w:r>
      <w:r w:rsidR="00FF0FE6">
        <w:t>test data</w:t>
      </w:r>
      <w:r>
        <w:t>, see product datasheet.</w:t>
      </w:r>
    </w:p>
    <w:p w14:paraId="2A2CF797" w14:textId="77777777" w:rsidR="002737C7" w:rsidRDefault="002737C7" w:rsidP="002737C7">
      <w:pPr>
        <w:pStyle w:val="ARCATArticle"/>
        <w:numPr>
          <w:ilvl w:val="0"/>
          <w:numId w:val="0"/>
        </w:numPr>
      </w:pPr>
    </w:p>
    <w:p w14:paraId="6878B9EC" w14:textId="1840188E" w:rsidR="005047DB" w:rsidRDefault="005047DB" w:rsidP="005047DB">
      <w:pPr>
        <w:pStyle w:val="ARCATnote"/>
      </w:pPr>
      <w:r>
        <w:t xml:space="preserve">** NOTE TO SPECIFIER ** </w:t>
      </w:r>
      <w:r w:rsidR="00FD7C2C">
        <w:t>Ca</w:t>
      </w:r>
      <w:r w:rsidR="00FD7C2C" w:rsidRPr="00E503B7">
        <w:t>rat</w:t>
      </w:r>
      <w:r w:rsidRPr="00E503B7">
        <w:t xml:space="preserve"> is a fully compressed, </w:t>
      </w:r>
      <w:r w:rsidR="00E503B7" w:rsidRPr="00E503B7">
        <w:t xml:space="preserve">naturally dried through-color line </w:t>
      </w:r>
      <w:r w:rsidR="00CA51E9">
        <w:t>creating</w:t>
      </w:r>
      <w:r w:rsidR="00E503B7" w:rsidRPr="00E503B7">
        <w:t xml:space="preserve"> clear expressiveness through a translucent, lightly pigmented surface</w:t>
      </w:r>
      <w:r w:rsidRPr="00E503B7">
        <w:t xml:space="preserve">. </w:t>
      </w:r>
      <w:r w:rsidR="00283F9C">
        <w:t>Applications include exterior facades, soffits, and interior cladding. Delete if not required.</w:t>
      </w:r>
    </w:p>
    <w:p w14:paraId="7A817470" w14:textId="711AE64B" w:rsidR="005047DB" w:rsidRDefault="005047DB" w:rsidP="005047DB">
      <w:pPr>
        <w:pStyle w:val="ARCATSubPara"/>
        <w:ind w:left="1296"/>
      </w:pPr>
      <w:r>
        <w:t xml:space="preserve">Product: </w:t>
      </w:r>
      <w:r w:rsidR="005D4CB2" w:rsidRPr="003A6E45">
        <w:rPr>
          <w:b/>
          <w:bCs/>
        </w:rPr>
        <w:t>Carat</w:t>
      </w:r>
      <w:r w:rsidR="005D4CB2">
        <w:t xml:space="preserve"> by Swisspearl </w:t>
      </w:r>
      <w:r>
        <w:t>supplied by American Fiber Cement Corp.</w:t>
      </w:r>
    </w:p>
    <w:p w14:paraId="0354DA2E" w14:textId="4FCB769C" w:rsidR="00BA7371" w:rsidRDefault="00273502" w:rsidP="00273502">
      <w:pPr>
        <w:pStyle w:val="ARCATnote"/>
        <w:ind w:left="1872"/>
      </w:pPr>
      <w:bookmarkStart w:id="0" w:name="_Hlk166148902"/>
      <w:r>
        <w:t xml:space="preserve">** NOTE TO SPECIFIER ** Delete </w:t>
      </w:r>
      <w:r w:rsidR="00566F61">
        <w:t>finish</w:t>
      </w:r>
      <w:r>
        <w:t xml:space="preserve"> not required.</w:t>
      </w:r>
    </w:p>
    <w:bookmarkEnd w:id="0"/>
    <w:p w14:paraId="6BA1B275" w14:textId="7332C249" w:rsidR="00B93068" w:rsidRDefault="00445BEB" w:rsidP="00961369">
      <w:pPr>
        <w:pStyle w:val="ARCATSubSub1"/>
        <w:ind w:left="1872"/>
      </w:pPr>
      <w:r>
        <w:t>Finish</w:t>
      </w:r>
      <w:r w:rsidR="00B93068">
        <w:t xml:space="preserve">: </w:t>
      </w:r>
    </w:p>
    <w:p w14:paraId="0A4FF8A6" w14:textId="6AD91FBF" w:rsidR="00BA7371" w:rsidRDefault="003610CF" w:rsidP="00B93068">
      <w:pPr>
        <w:pStyle w:val="ARCATSubSub2"/>
        <w:ind w:left="2448"/>
      </w:pPr>
      <w:r>
        <w:t xml:space="preserve">Standard </w:t>
      </w:r>
      <w:r w:rsidR="00835A7C">
        <w:t>Coating</w:t>
      </w:r>
      <w:r w:rsidR="00445BEB">
        <w:t xml:space="preserve"> </w:t>
      </w:r>
      <w:r w:rsidR="00695B58">
        <w:t>–</w:t>
      </w:r>
      <w:r w:rsidR="00445BEB">
        <w:t xml:space="preserve"> </w:t>
      </w:r>
      <w:r w:rsidR="00695B58">
        <w:t xml:space="preserve">Through-colored with a </w:t>
      </w:r>
      <w:r w:rsidR="00717E1A">
        <w:t xml:space="preserve">lightly pigmented </w:t>
      </w:r>
      <w:r w:rsidR="00695B58">
        <w:t>translucent</w:t>
      </w:r>
      <w:r w:rsidR="00717E1A">
        <w:t>,</w:t>
      </w:r>
      <w:r w:rsidR="00695B58">
        <w:t xml:space="preserve"> matte surface</w:t>
      </w:r>
      <w:r w:rsidR="0064622F">
        <w:t xml:space="preserve"> coating. </w:t>
      </w:r>
    </w:p>
    <w:p w14:paraId="4821D043" w14:textId="2904F6E6" w:rsidR="00B93068" w:rsidRDefault="00B93068" w:rsidP="00B93068">
      <w:pPr>
        <w:pStyle w:val="ARCATSubSub2"/>
        <w:ind w:left="2448"/>
      </w:pPr>
      <w:r>
        <w:t>HR – High Resistance</w:t>
      </w:r>
      <w:r w:rsidR="00835A7C">
        <w:t xml:space="preserve"> Coating</w:t>
      </w:r>
      <w:r w:rsidR="00695B58">
        <w:t xml:space="preserve"> – Through-colored with a </w:t>
      </w:r>
      <w:r w:rsidR="00717E1A">
        <w:t xml:space="preserve">lightly pigmented </w:t>
      </w:r>
      <w:r w:rsidR="00695B58">
        <w:t>translucent</w:t>
      </w:r>
      <w:r w:rsidR="00717E1A">
        <w:t>,</w:t>
      </w:r>
      <w:r w:rsidR="00695B58">
        <w:t xml:space="preserve"> matte surface</w:t>
      </w:r>
      <w:r w:rsidR="0064622F">
        <w:t xml:space="preserve"> coating. </w:t>
      </w:r>
    </w:p>
    <w:p w14:paraId="04601760" w14:textId="2AAFB236" w:rsidR="005E7602" w:rsidRDefault="005E7602" w:rsidP="005E7602">
      <w:pPr>
        <w:pStyle w:val="ARCATnote"/>
        <w:ind w:left="1872"/>
      </w:pPr>
      <w:r>
        <w:t>** NOTE TO SPECIFIER ** Delete thickness not required.</w:t>
      </w:r>
    </w:p>
    <w:p w14:paraId="483D8949" w14:textId="77777777" w:rsidR="005E7602" w:rsidRDefault="00961369" w:rsidP="00961369">
      <w:pPr>
        <w:pStyle w:val="ARCATSubSub1"/>
        <w:ind w:left="1872"/>
      </w:pPr>
      <w:r>
        <w:t xml:space="preserve">Thickness: </w:t>
      </w:r>
    </w:p>
    <w:p w14:paraId="6A48D99A" w14:textId="63978E5E" w:rsidR="00961369" w:rsidRDefault="00961369" w:rsidP="005E7602">
      <w:pPr>
        <w:pStyle w:val="ARCATSubSub2"/>
      </w:pPr>
      <w:r>
        <w:t>8 mm (5/16”)</w:t>
      </w:r>
    </w:p>
    <w:p w14:paraId="77B34A94" w14:textId="1EF90FC0" w:rsidR="005E7602" w:rsidRDefault="005E7602" w:rsidP="005E7602">
      <w:pPr>
        <w:pStyle w:val="ARCATSubSub2"/>
      </w:pPr>
      <w:r>
        <w:t>12mm (1/2”)</w:t>
      </w:r>
    </w:p>
    <w:p w14:paraId="07D0EB66" w14:textId="77777777" w:rsidR="00961369" w:rsidRDefault="00961369" w:rsidP="00961369">
      <w:pPr>
        <w:pStyle w:val="ARCATSubSub1"/>
        <w:ind w:left="1872"/>
      </w:pPr>
      <w:r>
        <w:t>Untrimmed Width: 1250 mm (49.2”)</w:t>
      </w:r>
    </w:p>
    <w:p w14:paraId="74E36498" w14:textId="5F63EE7B" w:rsidR="00961369" w:rsidRDefault="00961369" w:rsidP="00961369">
      <w:pPr>
        <w:pStyle w:val="ARCATSubSub1"/>
        <w:ind w:left="1872"/>
      </w:pPr>
      <w:r>
        <w:t>Untrimmed Lengths: 25</w:t>
      </w:r>
      <w:r w:rsidR="00BD416A">
        <w:t>1</w:t>
      </w:r>
      <w:r>
        <w:t>0 mm (98.</w:t>
      </w:r>
      <w:r w:rsidR="00BD416A">
        <w:t>8</w:t>
      </w:r>
      <w:r>
        <w:t>”), 3050 mm (120.1”)</w:t>
      </w:r>
    </w:p>
    <w:p w14:paraId="5297126E" w14:textId="77777777" w:rsidR="00961369" w:rsidRDefault="00961369" w:rsidP="00961369">
      <w:pPr>
        <w:pStyle w:val="ARCATSubSub1"/>
        <w:ind w:left="1872"/>
      </w:pPr>
      <w:r>
        <w:t>Trimmed Width: 1219.2 mm (48”)</w:t>
      </w:r>
    </w:p>
    <w:p w14:paraId="08AADF81" w14:textId="77777777" w:rsidR="00961369" w:rsidRDefault="00961369" w:rsidP="00961369">
      <w:pPr>
        <w:pStyle w:val="ARCATSubSub1"/>
        <w:ind w:left="1872"/>
      </w:pPr>
      <w:r>
        <w:t>Trimmed Lengths: 2438 mm (96”), 3045 mm (119.875”)</w:t>
      </w:r>
    </w:p>
    <w:p w14:paraId="5930BA30" w14:textId="77777777" w:rsidR="005047DB" w:rsidRDefault="005047DB" w:rsidP="00E51514">
      <w:pPr>
        <w:pStyle w:val="ARCATnote"/>
        <w:ind w:left="1872"/>
      </w:pPr>
      <w:bookmarkStart w:id="1" w:name="_Hlk166064371"/>
      <w:r>
        <w:t>** NOTE TO SPECIFIER ** Delete colors not required.</w:t>
      </w:r>
    </w:p>
    <w:bookmarkEnd w:id="1"/>
    <w:p w14:paraId="2D0D5B9F" w14:textId="73F9B1B8" w:rsidR="00E51514" w:rsidRDefault="00E51514" w:rsidP="00E51514">
      <w:pPr>
        <w:pStyle w:val="ARCATSubSub1"/>
        <w:ind w:left="1872"/>
      </w:pPr>
      <w:r>
        <w:t xml:space="preserve">Color: </w:t>
      </w:r>
      <w:r w:rsidR="00315960">
        <w:t xml:space="preserve">Anthracite </w:t>
      </w:r>
      <w:r w:rsidR="00E74595">
        <w:t>8</w:t>
      </w:r>
      <w:r w:rsidR="00315960">
        <w:t>021</w:t>
      </w:r>
    </w:p>
    <w:p w14:paraId="7480B76E" w14:textId="72E9EE74" w:rsidR="00E51514" w:rsidRDefault="00E51514" w:rsidP="00E51514">
      <w:pPr>
        <w:pStyle w:val="ARCATSubSub1"/>
        <w:ind w:left="1872"/>
      </w:pPr>
      <w:r>
        <w:t xml:space="preserve">Color: </w:t>
      </w:r>
      <w:r w:rsidR="00315960">
        <w:t xml:space="preserve">Anthracite </w:t>
      </w:r>
      <w:r w:rsidR="00E74595">
        <w:t>8</w:t>
      </w:r>
      <w:r w:rsidR="00315960">
        <w:t>020</w:t>
      </w:r>
    </w:p>
    <w:p w14:paraId="37C2A3BA" w14:textId="417DBE1F" w:rsidR="00F544E8" w:rsidRDefault="00F544E8" w:rsidP="00E51514">
      <w:pPr>
        <w:pStyle w:val="ARCATSubSub1"/>
        <w:ind w:left="1872"/>
      </w:pPr>
      <w:r>
        <w:t xml:space="preserve">Color: Anthracite </w:t>
      </w:r>
      <w:r w:rsidR="000509DE">
        <w:t>8</w:t>
      </w:r>
      <w:r>
        <w:t>02</w:t>
      </w:r>
      <w:r w:rsidR="000509DE">
        <w:t>3</w:t>
      </w:r>
    </w:p>
    <w:p w14:paraId="69046888" w14:textId="0C93A4A1" w:rsidR="00273502" w:rsidRDefault="00F544E8" w:rsidP="00E51514">
      <w:pPr>
        <w:pStyle w:val="ARCATSubSub1"/>
        <w:ind w:left="1872"/>
      </w:pPr>
      <w:r>
        <w:t xml:space="preserve">Color: Anthracite </w:t>
      </w:r>
      <w:r w:rsidR="000509DE">
        <w:t>8</w:t>
      </w:r>
      <w:r>
        <w:t>024</w:t>
      </w:r>
    </w:p>
    <w:p w14:paraId="5616616C" w14:textId="352DC220" w:rsidR="00C42A44" w:rsidRDefault="00F544E8" w:rsidP="000509DE">
      <w:pPr>
        <w:pStyle w:val="ARCATSubSub1"/>
        <w:ind w:left="1872"/>
      </w:pPr>
      <w:r>
        <w:t xml:space="preserve">Color: Azurite </w:t>
      </w:r>
      <w:r w:rsidR="000509DE">
        <w:t>8</w:t>
      </w:r>
      <w:r>
        <w:t>04</w:t>
      </w:r>
      <w:r w:rsidR="000509DE">
        <w:t>0</w:t>
      </w:r>
    </w:p>
    <w:p w14:paraId="0A9B2B35" w14:textId="445321F5" w:rsidR="00C42A44" w:rsidRDefault="00C42A44" w:rsidP="00E51514">
      <w:pPr>
        <w:pStyle w:val="ARCATSubSub1"/>
        <w:ind w:left="1872"/>
      </w:pPr>
      <w:r>
        <w:t xml:space="preserve">Color: Jade </w:t>
      </w:r>
      <w:r w:rsidR="000509DE">
        <w:t>8</w:t>
      </w:r>
      <w:r>
        <w:t>05</w:t>
      </w:r>
      <w:r w:rsidR="000509DE">
        <w:t>3</w:t>
      </w:r>
    </w:p>
    <w:p w14:paraId="1339507D" w14:textId="6F8E38C8" w:rsidR="00C42A44" w:rsidRDefault="00C42A44" w:rsidP="00E51514">
      <w:pPr>
        <w:pStyle w:val="ARCATSubSub1"/>
        <w:ind w:left="1872"/>
      </w:pPr>
      <w:r>
        <w:t xml:space="preserve">Color: Granite </w:t>
      </w:r>
      <w:r w:rsidR="000509DE">
        <w:t>8</w:t>
      </w:r>
      <w:r>
        <w:t>06</w:t>
      </w:r>
      <w:r w:rsidR="000509DE">
        <w:t>2</w:t>
      </w:r>
    </w:p>
    <w:p w14:paraId="33AE788B" w14:textId="25F2D543" w:rsidR="00C42A44" w:rsidRDefault="00C42A44" w:rsidP="00E51514">
      <w:pPr>
        <w:pStyle w:val="ARCATSubSub1"/>
        <w:ind w:left="1872"/>
      </w:pPr>
      <w:r>
        <w:t>Color: Gra</w:t>
      </w:r>
      <w:r w:rsidR="000509DE">
        <w:t xml:space="preserve">nite </w:t>
      </w:r>
      <w:r w:rsidR="00167264">
        <w:t>8060</w:t>
      </w:r>
    </w:p>
    <w:p w14:paraId="52E52CE3" w14:textId="2C43A283" w:rsidR="00167264" w:rsidRDefault="00167264" w:rsidP="00E51514">
      <w:pPr>
        <w:pStyle w:val="ARCATSubSub1"/>
        <w:ind w:left="1872"/>
      </w:pPr>
      <w:r>
        <w:lastRenderedPageBreak/>
        <w:t>Color: Granite 8061</w:t>
      </w:r>
    </w:p>
    <w:p w14:paraId="6D5A834C" w14:textId="53BE0734" w:rsidR="00C42A44" w:rsidRDefault="00C42A44" w:rsidP="00E51514">
      <w:pPr>
        <w:pStyle w:val="ARCATSubSub1"/>
        <w:ind w:left="1872"/>
      </w:pPr>
      <w:r>
        <w:t xml:space="preserve">Color: Crystal </w:t>
      </w:r>
      <w:r w:rsidR="00167264">
        <w:t>8</w:t>
      </w:r>
      <w:r>
        <w:t>010</w:t>
      </w:r>
    </w:p>
    <w:p w14:paraId="198ACEFF" w14:textId="7668D02E" w:rsidR="00C42A44" w:rsidRDefault="00C42A44" w:rsidP="00E51514">
      <w:pPr>
        <w:pStyle w:val="ARCATSubSub1"/>
        <w:ind w:left="1872"/>
      </w:pPr>
      <w:r>
        <w:t xml:space="preserve">Color: Ivory </w:t>
      </w:r>
      <w:r w:rsidR="0076560E">
        <w:t>8</w:t>
      </w:r>
      <w:r>
        <w:t>09</w:t>
      </w:r>
      <w:r w:rsidR="0076560E">
        <w:t>0</w:t>
      </w:r>
    </w:p>
    <w:p w14:paraId="2A1E6576" w14:textId="1BB313DA" w:rsidR="00C42A44" w:rsidRDefault="00C42A44" w:rsidP="00E51514">
      <w:pPr>
        <w:pStyle w:val="ARCATSubSub1"/>
        <w:ind w:left="1872"/>
      </w:pPr>
      <w:r>
        <w:t xml:space="preserve">Color: </w:t>
      </w:r>
      <w:r w:rsidR="00DD7C0A">
        <w:t xml:space="preserve">Ivory </w:t>
      </w:r>
      <w:r w:rsidR="0076560E">
        <w:t>8</w:t>
      </w:r>
      <w:r w:rsidR="00DD7C0A">
        <w:t>09</w:t>
      </w:r>
      <w:r w:rsidR="0076560E">
        <w:t>1</w:t>
      </w:r>
    </w:p>
    <w:p w14:paraId="278B1772" w14:textId="3343A976" w:rsidR="00DD7C0A" w:rsidRDefault="00DD7C0A" w:rsidP="00E51514">
      <w:pPr>
        <w:pStyle w:val="ARCATSubSub1"/>
        <w:ind w:left="1872"/>
      </w:pPr>
      <w:r>
        <w:t>Color: Ivory 8099</w:t>
      </w:r>
    </w:p>
    <w:p w14:paraId="495C7E87" w14:textId="074C80E7" w:rsidR="00DD7C0A" w:rsidRDefault="00DD7C0A" w:rsidP="00E51514">
      <w:pPr>
        <w:pStyle w:val="ARCATSubSub1"/>
        <w:ind w:left="1872"/>
      </w:pPr>
      <w:r>
        <w:t xml:space="preserve">Color: Limestone </w:t>
      </w:r>
      <w:r w:rsidR="0076560E">
        <w:t>8</w:t>
      </w:r>
      <w:r>
        <w:t>08</w:t>
      </w:r>
      <w:r w:rsidR="0076560E">
        <w:t>3</w:t>
      </w:r>
    </w:p>
    <w:p w14:paraId="324D708B" w14:textId="38D9EABB" w:rsidR="00DD7C0A" w:rsidRDefault="00DD7C0A" w:rsidP="00E51514">
      <w:pPr>
        <w:pStyle w:val="ARCATSubSub1"/>
        <w:ind w:left="1872"/>
      </w:pPr>
      <w:r>
        <w:t xml:space="preserve">Color: Sandstone </w:t>
      </w:r>
      <w:r w:rsidR="0076560E">
        <w:t>8</w:t>
      </w:r>
      <w:r>
        <w:t>000</w:t>
      </w:r>
    </w:p>
    <w:p w14:paraId="5BC763E2" w14:textId="25DBC6BE" w:rsidR="00AC4F00" w:rsidRDefault="00DD7C0A" w:rsidP="00444E27">
      <w:pPr>
        <w:pStyle w:val="ARCATSubSub1"/>
        <w:ind w:left="1872"/>
      </w:pPr>
      <w:r>
        <w:t>Color: Sa</w:t>
      </w:r>
      <w:r w:rsidR="00AC4F00">
        <w:t xml:space="preserve">ndstone </w:t>
      </w:r>
      <w:r w:rsidR="0076560E">
        <w:t>8</w:t>
      </w:r>
      <w:r w:rsidR="00AC4F00">
        <w:t>002</w:t>
      </w:r>
    </w:p>
    <w:p w14:paraId="730A7BED" w14:textId="4DBD8B1D" w:rsidR="00AC4F00" w:rsidRDefault="00AC4F00" w:rsidP="00E51514">
      <w:pPr>
        <w:pStyle w:val="ARCATSubSub1"/>
        <w:ind w:left="1872"/>
      </w:pPr>
      <w:r>
        <w:t xml:space="preserve">Color: Amber </w:t>
      </w:r>
      <w:r w:rsidR="0076560E">
        <w:t>8</w:t>
      </w:r>
      <w:r>
        <w:t>07</w:t>
      </w:r>
      <w:r w:rsidR="00444E27">
        <w:t>5</w:t>
      </w:r>
    </w:p>
    <w:p w14:paraId="44EBD159" w14:textId="217C9A2A" w:rsidR="00AC4F00" w:rsidRDefault="00AC4F00" w:rsidP="00444E27">
      <w:pPr>
        <w:pStyle w:val="ARCATSubSub1"/>
        <w:ind w:left="1872"/>
      </w:pPr>
      <w:r>
        <w:t xml:space="preserve">Color: Amber </w:t>
      </w:r>
      <w:r w:rsidR="0076560E">
        <w:t>8</w:t>
      </w:r>
      <w:r>
        <w:t>07</w:t>
      </w:r>
      <w:r w:rsidR="00444E27">
        <w:t>4</w:t>
      </w:r>
    </w:p>
    <w:p w14:paraId="2FCC43B8" w14:textId="715E4D10" w:rsidR="00AA25BE" w:rsidRDefault="00AA25BE" w:rsidP="00E51514">
      <w:pPr>
        <w:pStyle w:val="ARCATSubSub1"/>
        <w:ind w:left="1872"/>
      </w:pPr>
      <w:r>
        <w:t xml:space="preserve">Color: Coral </w:t>
      </w:r>
      <w:r w:rsidR="0076560E">
        <w:t>8</w:t>
      </w:r>
      <w:r>
        <w:t>03</w:t>
      </w:r>
      <w:r w:rsidR="00444E27">
        <w:t>3</w:t>
      </w:r>
    </w:p>
    <w:p w14:paraId="30840A20" w14:textId="7947AE41" w:rsidR="00AA25BE" w:rsidRDefault="00AA25BE" w:rsidP="00444E27">
      <w:pPr>
        <w:pStyle w:val="ARCATSubSub1"/>
        <w:ind w:left="1872"/>
      </w:pPr>
      <w:r>
        <w:t xml:space="preserve">Color: Coral </w:t>
      </w:r>
      <w:r w:rsidR="0076560E">
        <w:t>8</w:t>
      </w:r>
      <w:r>
        <w:t>03</w:t>
      </w:r>
      <w:r w:rsidR="00444E27">
        <w:t>4</w:t>
      </w:r>
    </w:p>
    <w:p w14:paraId="3F927318" w14:textId="2BBAC75B" w:rsidR="001E64AB" w:rsidRDefault="001E64AB" w:rsidP="00E51514">
      <w:pPr>
        <w:pStyle w:val="ARCATSubSub1"/>
        <w:ind w:left="1872"/>
      </w:pPr>
      <w:r>
        <w:t>Color: Custom</w:t>
      </w:r>
    </w:p>
    <w:p w14:paraId="71EDD78B" w14:textId="77777777" w:rsidR="005D4CB2" w:rsidRDefault="005D4CB2" w:rsidP="005D4CB2">
      <w:pPr>
        <w:pStyle w:val="ARCATSubSub1"/>
        <w:ind w:left="1872"/>
      </w:pPr>
      <w:r>
        <w:t>Physical Characteristics: ASTM C1185/C1186, EN 12467 'Fiber-cement flat sheets'.</w:t>
      </w:r>
    </w:p>
    <w:p w14:paraId="766B17B5" w14:textId="77777777" w:rsidR="005D4CB2" w:rsidRDefault="005D4CB2" w:rsidP="005D4CB2">
      <w:pPr>
        <w:pStyle w:val="ARCATSubSub2"/>
        <w:ind w:left="2448"/>
      </w:pPr>
      <w:r>
        <w:t>Durability classification (EN 12467): Category A.</w:t>
      </w:r>
    </w:p>
    <w:p w14:paraId="057962D5" w14:textId="77777777" w:rsidR="005D4CB2" w:rsidRDefault="005D4CB2" w:rsidP="005D4CB2">
      <w:pPr>
        <w:pStyle w:val="ARCATSubSub2"/>
        <w:ind w:left="2448"/>
      </w:pPr>
      <w:r>
        <w:t>Strength classification (EN 12467): Class 4.</w:t>
      </w:r>
    </w:p>
    <w:p w14:paraId="47797D1D" w14:textId="2A2A27D2" w:rsidR="00B749BA" w:rsidRDefault="005D4CB2" w:rsidP="00B749BA">
      <w:pPr>
        <w:pStyle w:val="ARCATSubSub2"/>
        <w:ind w:left="2448"/>
      </w:pPr>
      <w:r>
        <w:t>Freeze thaw test: greater than 100 cycles.</w:t>
      </w:r>
    </w:p>
    <w:p w14:paraId="2339A751" w14:textId="77777777" w:rsidR="005D4CB2" w:rsidRDefault="005D4CB2" w:rsidP="005D4CB2">
      <w:pPr>
        <w:pStyle w:val="ARCATSubSub1"/>
        <w:ind w:left="1872"/>
      </w:pPr>
      <w:r>
        <w:t>Fire Testing:</w:t>
      </w:r>
    </w:p>
    <w:p w14:paraId="75D492FB" w14:textId="77777777" w:rsidR="005D4CB2" w:rsidRDefault="005D4CB2" w:rsidP="005D4CB2">
      <w:pPr>
        <w:pStyle w:val="ARCATSubSub2"/>
        <w:ind w:left="2448"/>
      </w:pPr>
      <w:r>
        <w:t>ASTM E84.</w:t>
      </w:r>
    </w:p>
    <w:p w14:paraId="7717AF1A" w14:textId="77777777" w:rsidR="005D4CB2" w:rsidRDefault="005D4CB2" w:rsidP="005D4CB2">
      <w:pPr>
        <w:pStyle w:val="ARCATSubSub2"/>
        <w:ind w:left="2448"/>
      </w:pPr>
      <w:r>
        <w:t>ASTM E136.</w:t>
      </w:r>
    </w:p>
    <w:p w14:paraId="62A56577" w14:textId="77777777" w:rsidR="005D4CB2" w:rsidRDefault="005D4CB2" w:rsidP="005D4CB2">
      <w:pPr>
        <w:pStyle w:val="ARCATSubSub2"/>
        <w:ind w:left="2448"/>
      </w:pPr>
      <w:r>
        <w:t>CAN/ULC S102.</w:t>
      </w:r>
    </w:p>
    <w:p w14:paraId="7E326B28" w14:textId="77777777" w:rsidR="005D4CB2" w:rsidRDefault="005D4CB2" w:rsidP="005D4CB2">
      <w:pPr>
        <w:pStyle w:val="ARCATSubSub2"/>
        <w:ind w:left="2448"/>
      </w:pPr>
      <w:r>
        <w:t>CAN/ULC S114.</w:t>
      </w:r>
    </w:p>
    <w:p w14:paraId="6F45D111" w14:textId="77777777" w:rsidR="005D4CB2" w:rsidRDefault="005D4CB2" w:rsidP="005D4CB2">
      <w:pPr>
        <w:pStyle w:val="ARCATSubSub2"/>
        <w:ind w:left="2448"/>
      </w:pPr>
      <w:r>
        <w:t>EN 13501-1: A2-s1-d0.</w:t>
      </w:r>
    </w:p>
    <w:p w14:paraId="6015F9DA" w14:textId="5DC2C087" w:rsidR="00B749BA" w:rsidRDefault="00B749BA" w:rsidP="00B749BA">
      <w:pPr>
        <w:pStyle w:val="ARCATSubSub1"/>
        <w:ind w:left="1872"/>
      </w:pPr>
      <w:r>
        <w:t>Light Fastness</w:t>
      </w:r>
      <w:r w:rsidR="00AD64B0">
        <w:t xml:space="preserve"> (ASTM G155-05): Comply</w:t>
      </w:r>
    </w:p>
    <w:p w14:paraId="64727CF9" w14:textId="77777777" w:rsidR="005D4CB2" w:rsidRDefault="005D4CB2" w:rsidP="005D4CB2">
      <w:pPr>
        <w:pStyle w:val="ARCATSubSub1"/>
        <w:ind w:left="1872"/>
      </w:pPr>
      <w:r>
        <w:t>IAPMO – The International Association of Plumbing and Mechanical Officials</w:t>
      </w:r>
    </w:p>
    <w:p w14:paraId="173149C8" w14:textId="49DCEBAC" w:rsidR="005D4CB2" w:rsidRDefault="005D4CB2" w:rsidP="005D4CB2">
      <w:pPr>
        <w:pStyle w:val="ARCATSubSub2"/>
        <w:ind w:left="2448"/>
      </w:pPr>
      <w:r>
        <w:t xml:space="preserve">IAPMO-UES Evaluation Report </w:t>
      </w:r>
      <w:r w:rsidR="00271DFD">
        <w:t>0551</w:t>
      </w:r>
      <w:r>
        <w:t xml:space="preserve"> Swisspearl Fiber-Cement Panel System</w:t>
      </w:r>
    </w:p>
    <w:p w14:paraId="58E831A8" w14:textId="01F28525" w:rsidR="005D4CB2" w:rsidRDefault="005D4CB2" w:rsidP="005D4CB2">
      <w:pPr>
        <w:pStyle w:val="ARCATSubSub1"/>
        <w:ind w:left="1872"/>
      </w:pPr>
      <w:r>
        <w:t xml:space="preserve">For additional </w:t>
      </w:r>
      <w:r w:rsidR="00FF0FE6">
        <w:t>test dat</w:t>
      </w:r>
      <w:r w:rsidR="00DE24AB">
        <w:t>a</w:t>
      </w:r>
      <w:r>
        <w:t>, see product datasheet.</w:t>
      </w:r>
    </w:p>
    <w:p w14:paraId="3801F276" w14:textId="77777777" w:rsidR="002737C7" w:rsidRDefault="002737C7" w:rsidP="00846A8A">
      <w:pPr>
        <w:pStyle w:val="ARCATSubSub2"/>
        <w:numPr>
          <w:ilvl w:val="0"/>
          <w:numId w:val="0"/>
        </w:numPr>
      </w:pPr>
    </w:p>
    <w:p w14:paraId="10CC63EF" w14:textId="28418AE5" w:rsidR="00846A8A" w:rsidRDefault="00846A8A" w:rsidP="00846A8A">
      <w:pPr>
        <w:pStyle w:val="ARCATnote"/>
      </w:pPr>
      <w:r>
        <w:t xml:space="preserve">** NOTE TO SPECIFIER ** </w:t>
      </w:r>
      <w:r w:rsidR="00522CEB" w:rsidRPr="00522CEB">
        <w:t>Gravial is a naturally dried fiber cement board with a linear milled surface structure and glazing</w:t>
      </w:r>
      <w:r w:rsidR="00D11B33">
        <w:t xml:space="preserve"> translucent, matte</w:t>
      </w:r>
      <w:r w:rsidR="00522CEB" w:rsidRPr="00522CEB">
        <w:t xml:space="preserve"> coating</w:t>
      </w:r>
      <w:r w:rsidRPr="00522CEB">
        <w:t xml:space="preserve">. </w:t>
      </w:r>
      <w:r>
        <w:t>Applications include exterior facades, soffits, and interior cladding. Delete if not required.</w:t>
      </w:r>
    </w:p>
    <w:p w14:paraId="0C2273D0" w14:textId="1A25F0BF" w:rsidR="00846A8A" w:rsidRDefault="00846A8A" w:rsidP="0052053A">
      <w:pPr>
        <w:pStyle w:val="ARCATSubPara"/>
        <w:ind w:left="1296"/>
      </w:pPr>
      <w:r>
        <w:t xml:space="preserve">Product: </w:t>
      </w:r>
      <w:r w:rsidR="003A08BB">
        <w:rPr>
          <w:b/>
          <w:bCs/>
        </w:rPr>
        <w:t>Gravial</w:t>
      </w:r>
      <w:r>
        <w:t xml:space="preserve"> by Swisspearl supplied by American Fiber Cement Corp.</w:t>
      </w:r>
    </w:p>
    <w:p w14:paraId="3DE0D844" w14:textId="4C5ABDA6" w:rsidR="00846A8A" w:rsidRDefault="003A08BB" w:rsidP="00846A8A">
      <w:pPr>
        <w:pStyle w:val="ARCATSubSub1"/>
        <w:ind w:left="1872"/>
      </w:pPr>
      <w:r>
        <w:t>Finish:</w:t>
      </w:r>
      <w:r w:rsidR="003F1BC4">
        <w:t xml:space="preserve"> </w:t>
      </w:r>
      <w:r w:rsidR="00985881">
        <w:t>L</w:t>
      </w:r>
      <w:r w:rsidR="00D11B33" w:rsidRPr="00D11B33">
        <w:t>inear milled surface structure and glazing translucent, matte coating</w:t>
      </w:r>
      <w:r w:rsidR="0064622F">
        <w:t>.</w:t>
      </w:r>
    </w:p>
    <w:p w14:paraId="7F3884B8" w14:textId="50CCD157" w:rsidR="00846A8A" w:rsidRDefault="00846A8A" w:rsidP="00846A8A">
      <w:pPr>
        <w:pStyle w:val="ARCATSubSub1"/>
        <w:ind w:left="1872"/>
      </w:pPr>
      <w:r>
        <w:t xml:space="preserve">Thickness: </w:t>
      </w:r>
      <w:r w:rsidR="00985881">
        <w:t>12</w:t>
      </w:r>
      <w:r>
        <w:t xml:space="preserve"> mm (</w:t>
      </w:r>
      <w:r w:rsidR="00487D63">
        <w:t>1/2</w:t>
      </w:r>
      <w:r>
        <w:t>”).</w:t>
      </w:r>
    </w:p>
    <w:p w14:paraId="36487331" w14:textId="77777777" w:rsidR="00846A8A" w:rsidRDefault="00846A8A" w:rsidP="00846A8A">
      <w:pPr>
        <w:pStyle w:val="ARCATSubSub1"/>
        <w:ind w:left="1872"/>
      </w:pPr>
      <w:r>
        <w:t>Untrimmed Width: 1250 mm (49.2”)</w:t>
      </w:r>
    </w:p>
    <w:p w14:paraId="1477EB75" w14:textId="2A0C22AC" w:rsidR="00846A8A" w:rsidRDefault="00846A8A" w:rsidP="00846A8A">
      <w:pPr>
        <w:pStyle w:val="ARCATSubSub1"/>
        <w:ind w:left="1872"/>
      </w:pPr>
      <w:r>
        <w:t>Untrimmed Lengths: 25</w:t>
      </w:r>
      <w:r w:rsidR="00BD416A">
        <w:t>1</w:t>
      </w:r>
      <w:r>
        <w:t>0 mm (98.</w:t>
      </w:r>
      <w:r w:rsidR="00BD416A">
        <w:t>8</w:t>
      </w:r>
      <w:r>
        <w:t>”), 3050 mm (120.1”)</w:t>
      </w:r>
    </w:p>
    <w:p w14:paraId="57909403" w14:textId="77777777" w:rsidR="00846A8A" w:rsidRDefault="00846A8A" w:rsidP="00846A8A">
      <w:pPr>
        <w:pStyle w:val="ARCATSubSub1"/>
        <w:ind w:left="1872"/>
      </w:pPr>
      <w:r>
        <w:t>Trimmed Width: 1219.2 mm (48”)</w:t>
      </w:r>
    </w:p>
    <w:p w14:paraId="608B0CE2" w14:textId="77777777" w:rsidR="00846A8A" w:rsidRDefault="00846A8A" w:rsidP="00846A8A">
      <w:pPr>
        <w:pStyle w:val="ARCATSubSub1"/>
        <w:ind w:left="1872"/>
      </w:pPr>
      <w:r>
        <w:t>Trimmed Lengths: 2438 mm (96”), 3045 mm (119.875”)</w:t>
      </w:r>
    </w:p>
    <w:p w14:paraId="533C37A5" w14:textId="77777777" w:rsidR="00846A8A" w:rsidRDefault="00846A8A" w:rsidP="00846A8A">
      <w:pPr>
        <w:pStyle w:val="ARCATnote"/>
        <w:ind w:left="1872"/>
      </w:pPr>
      <w:r>
        <w:t>** NOTE TO SPECIFIER ** Delete colors not required.</w:t>
      </w:r>
    </w:p>
    <w:p w14:paraId="482F954D" w14:textId="3F7A6B1E" w:rsidR="00846A8A" w:rsidRDefault="00846A8A" w:rsidP="00846A8A">
      <w:pPr>
        <w:pStyle w:val="ARCATSubSub1"/>
        <w:ind w:left="1872"/>
      </w:pPr>
      <w:r>
        <w:t xml:space="preserve">Color: Anthracite </w:t>
      </w:r>
      <w:r w:rsidR="003F1BC4">
        <w:t>3020</w:t>
      </w:r>
    </w:p>
    <w:p w14:paraId="05CCD283" w14:textId="5B603AB0" w:rsidR="00846A8A" w:rsidRDefault="00846A8A" w:rsidP="00846A8A">
      <w:pPr>
        <w:pStyle w:val="ARCATSubSub1"/>
        <w:ind w:left="1872"/>
      </w:pPr>
      <w:r>
        <w:t xml:space="preserve">Color: Granite </w:t>
      </w:r>
      <w:r w:rsidR="003F1BC4">
        <w:t>624</w:t>
      </w:r>
    </w:p>
    <w:p w14:paraId="1DB499E6" w14:textId="4F483BFF" w:rsidR="00846A8A" w:rsidRDefault="00846A8A" w:rsidP="00846A8A">
      <w:pPr>
        <w:pStyle w:val="ARCATSubSub1"/>
        <w:ind w:left="1872"/>
      </w:pPr>
      <w:r>
        <w:t xml:space="preserve">Color: Crystal </w:t>
      </w:r>
      <w:r w:rsidR="003F1BC4">
        <w:t>125</w:t>
      </w:r>
    </w:p>
    <w:p w14:paraId="3480C9C6" w14:textId="4E3E4B00" w:rsidR="00846A8A" w:rsidRDefault="00846A8A" w:rsidP="00846A8A">
      <w:pPr>
        <w:pStyle w:val="ARCATSubSub1"/>
        <w:ind w:left="1872"/>
      </w:pPr>
      <w:r>
        <w:t xml:space="preserve">Color: Ivory </w:t>
      </w:r>
      <w:r w:rsidR="003F1BC4">
        <w:t>3099</w:t>
      </w:r>
    </w:p>
    <w:p w14:paraId="4BC973C4" w14:textId="60205FD0" w:rsidR="00846A8A" w:rsidRDefault="00846A8A" w:rsidP="00846A8A">
      <w:pPr>
        <w:pStyle w:val="ARCATSubSub1"/>
        <w:ind w:left="1872"/>
      </w:pPr>
      <w:r>
        <w:t xml:space="preserve">Color: Ivory </w:t>
      </w:r>
      <w:r w:rsidR="003F1BC4">
        <w:t>3090</w:t>
      </w:r>
    </w:p>
    <w:p w14:paraId="4DB83611" w14:textId="74193873" w:rsidR="00846A8A" w:rsidRDefault="00846A8A" w:rsidP="00846A8A">
      <w:pPr>
        <w:pStyle w:val="ARCATSubSub1"/>
        <w:ind w:left="1872"/>
      </w:pPr>
      <w:r>
        <w:t xml:space="preserve">Color: Amber </w:t>
      </w:r>
      <w:r w:rsidR="003F1BC4">
        <w:t>723</w:t>
      </w:r>
    </w:p>
    <w:p w14:paraId="05FAC5D4" w14:textId="77777777" w:rsidR="00846A8A" w:rsidRDefault="00846A8A" w:rsidP="00846A8A">
      <w:pPr>
        <w:pStyle w:val="ARCATSubSub1"/>
        <w:ind w:left="1872"/>
      </w:pPr>
      <w:r>
        <w:t>Physical Characteristics: ASTM C1185/C1186, EN 12467 'Fiber-cement flat sheets'.</w:t>
      </w:r>
    </w:p>
    <w:p w14:paraId="317F9C3E" w14:textId="7A44246A" w:rsidR="00846A8A" w:rsidRDefault="00846A8A" w:rsidP="00846A8A">
      <w:pPr>
        <w:pStyle w:val="ARCATSubSub2"/>
        <w:ind w:left="2448"/>
      </w:pPr>
      <w:r>
        <w:t>Durability classification: Category A.</w:t>
      </w:r>
    </w:p>
    <w:p w14:paraId="0799C4D4" w14:textId="20E1890B" w:rsidR="00846A8A" w:rsidRDefault="00846A8A" w:rsidP="00846A8A">
      <w:pPr>
        <w:pStyle w:val="ARCATSubSub2"/>
        <w:ind w:left="2448"/>
      </w:pPr>
      <w:r>
        <w:t>Strength classification: Class 4.</w:t>
      </w:r>
    </w:p>
    <w:p w14:paraId="3120A560" w14:textId="77777777" w:rsidR="00846A8A" w:rsidRDefault="00846A8A" w:rsidP="00846A8A">
      <w:pPr>
        <w:pStyle w:val="ARCATSubSub2"/>
        <w:ind w:left="2448"/>
      </w:pPr>
      <w:r>
        <w:t>Freeze thaw test: greater than 100 cycles.</w:t>
      </w:r>
    </w:p>
    <w:p w14:paraId="4C751BBB" w14:textId="77777777" w:rsidR="00846A8A" w:rsidRDefault="00846A8A" w:rsidP="00846A8A">
      <w:pPr>
        <w:pStyle w:val="ARCATSubSub1"/>
        <w:ind w:left="1872"/>
      </w:pPr>
      <w:r>
        <w:t>Fire Testing:</w:t>
      </w:r>
    </w:p>
    <w:p w14:paraId="43B5B631" w14:textId="77777777" w:rsidR="00846A8A" w:rsidRDefault="00846A8A" w:rsidP="00846A8A">
      <w:pPr>
        <w:pStyle w:val="ARCATSubSub2"/>
        <w:ind w:left="2448"/>
      </w:pPr>
      <w:r>
        <w:t>ASTM E84.</w:t>
      </w:r>
    </w:p>
    <w:p w14:paraId="2D1B46CD" w14:textId="77777777" w:rsidR="00846A8A" w:rsidRDefault="00846A8A" w:rsidP="00846A8A">
      <w:pPr>
        <w:pStyle w:val="ARCATSubSub2"/>
        <w:ind w:left="2448"/>
      </w:pPr>
      <w:r>
        <w:t>ASTM E136.</w:t>
      </w:r>
    </w:p>
    <w:p w14:paraId="0A77E784" w14:textId="77777777" w:rsidR="00846A8A" w:rsidRDefault="00846A8A" w:rsidP="00846A8A">
      <w:pPr>
        <w:pStyle w:val="ARCATSubSub2"/>
        <w:ind w:left="2448"/>
      </w:pPr>
      <w:r>
        <w:t>CAN/ULC S102.</w:t>
      </w:r>
    </w:p>
    <w:p w14:paraId="34F9598B" w14:textId="77777777" w:rsidR="00846A8A" w:rsidRDefault="00846A8A" w:rsidP="00846A8A">
      <w:pPr>
        <w:pStyle w:val="ARCATSubSub2"/>
        <w:ind w:left="2448"/>
      </w:pPr>
      <w:r>
        <w:t>CAN/ULC S114.</w:t>
      </w:r>
    </w:p>
    <w:p w14:paraId="5CECF1E0" w14:textId="77777777" w:rsidR="00846A8A" w:rsidRDefault="00846A8A" w:rsidP="00846A8A">
      <w:pPr>
        <w:pStyle w:val="ARCATSubSub2"/>
        <w:ind w:left="2448"/>
      </w:pPr>
      <w:r>
        <w:t>EN 13501-1: A2-s1-d0.</w:t>
      </w:r>
    </w:p>
    <w:p w14:paraId="09080A0D" w14:textId="77777777" w:rsidR="00846A8A" w:rsidRDefault="00846A8A" w:rsidP="00846A8A">
      <w:pPr>
        <w:pStyle w:val="ARCATSubSub1"/>
        <w:ind w:left="1872"/>
      </w:pPr>
      <w:r>
        <w:t>Light Fastness (ASTM G155-05): Comply</w:t>
      </w:r>
    </w:p>
    <w:p w14:paraId="147648E0" w14:textId="77777777" w:rsidR="00846A8A" w:rsidRDefault="00846A8A" w:rsidP="00846A8A">
      <w:pPr>
        <w:pStyle w:val="ARCATSubSub1"/>
        <w:ind w:left="1872"/>
      </w:pPr>
      <w:r>
        <w:t>IAPMO – The International Association of Plumbing and Mechanical Officials</w:t>
      </w:r>
    </w:p>
    <w:p w14:paraId="18D67D0A" w14:textId="08A4BD18" w:rsidR="00846A8A" w:rsidRDefault="00846A8A" w:rsidP="00846A8A">
      <w:pPr>
        <w:pStyle w:val="ARCATSubSub2"/>
        <w:ind w:left="2448"/>
      </w:pPr>
      <w:r>
        <w:t xml:space="preserve">IAPMO-UES Evaluation Report </w:t>
      </w:r>
      <w:r w:rsidR="00271DFD">
        <w:t>0551</w:t>
      </w:r>
      <w:r>
        <w:t xml:space="preserve"> Swisspearl Fiber-Cement Panel System</w:t>
      </w:r>
    </w:p>
    <w:p w14:paraId="77879CEE" w14:textId="6C45472E" w:rsidR="00846A8A" w:rsidRDefault="00846A8A" w:rsidP="00846A8A">
      <w:pPr>
        <w:pStyle w:val="ARCATSubSub1"/>
        <w:ind w:left="1872"/>
      </w:pPr>
      <w:r>
        <w:t>For additional</w:t>
      </w:r>
      <w:r w:rsidR="00DE24AB">
        <w:t xml:space="preserve"> test data</w:t>
      </w:r>
      <w:r>
        <w:t>, see product datasheet.</w:t>
      </w:r>
    </w:p>
    <w:p w14:paraId="5FBB5E56" w14:textId="77777777" w:rsidR="00846A8A" w:rsidRDefault="00846A8A" w:rsidP="00846A8A">
      <w:pPr>
        <w:pStyle w:val="ARCATSubSub2"/>
        <w:numPr>
          <w:ilvl w:val="0"/>
          <w:numId w:val="0"/>
        </w:numPr>
      </w:pPr>
    </w:p>
    <w:p w14:paraId="6035EB9B" w14:textId="0AB4843B" w:rsidR="0089632A" w:rsidRDefault="0089632A" w:rsidP="0089632A">
      <w:pPr>
        <w:pStyle w:val="ARCATnote"/>
      </w:pPr>
      <w:r>
        <w:lastRenderedPageBreak/>
        <w:t>** NOTE TO SPECIFIER ** Nobilis</w:t>
      </w:r>
      <w:r w:rsidRPr="00E503B7">
        <w:t xml:space="preserve"> is a fully compressed, naturally dried </w:t>
      </w:r>
      <w:r w:rsidR="00B033A8">
        <w:t>grey</w:t>
      </w:r>
      <w:r w:rsidR="00E908BB">
        <w:t>-</w:t>
      </w:r>
      <w:r w:rsidR="00B033A8">
        <w:t>based</w:t>
      </w:r>
      <w:r w:rsidRPr="00E503B7">
        <w:t xml:space="preserve"> line</w:t>
      </w:r>
      <w:r w:rsidR="00E908BB">
        <w:t xml:space="preserve"> with a translucent, matte lightly pigmented surface</w:t>
      </w:r>
      <w:r w:rsidR="00635A10">
        <w:t xml:space="preserve"> </w:t>
      </w:r>
      <w:r w:rsidR="00B2663B">
        <w:t>highlighting the fiber cement texture</w:t>
      </w:r>
      <w:r w:rsidRPr="00E503B7">
        <w:t xml:space="preserve">. </w:t>
      </w:r>
      <w:r>
        <w:t>Applications include exterior facades, soffits, and interior cladding. Delete if not required.</w:t>
      </w:r>
    </w:p>
    <w:p w14:paraId="0F9C8FD9" w14:textId="6BD84795" w:rsidR="0089632A" w:rsidRDefault="0089632A" w:rsidP="009664D3">
      <w:pPr>
        <w:pStyle w:val="ARCATSubPara"/>
      </w:pPr>
      <w:r>
        <w:t xml:space="preserve">Product: </w:t>
      </w:r>
      <w:r>
        <w:rPr>
          <w:b/>
          <w:bCs/>
        </w:rPr>
        <w:t>Nobilis</w:t>
      </w:r>
      <w:r>
        <w:t xml:space="preserve"> by Swisspearl supplied by American Fiber Cement Corp.</w:t>
      </w:r>
    </w:p>
    <w:p w14:paraId="044738F3" w14:textId="77777777" w:rsidR="0089632A" w:rsidRDefault="0089632A" w:rsidP="0089632A">
      <w:pPr>
        <w:pStyle w:val="ARCATnote"/>
        <w:ind w:left="1872"/>
      </w:pPr>
      <w:r>
        <w:t>** NOTE TO SPECIFIER ** Delete finish not required.</w:t>
      </w:r>
    </w:p>
    <w:p w14:paraId="3B606FD6" w14:textId="77777777" w:rsidR="0089632A" w:rsidRDefault="0089632A" w:rsidP="0089632A">
      <w:pPr>
        <w:pStyle w:val="ARCATSubSub1"/>
        <w:ind w:left="1872"/>
      </w:pPr>
      <w:r>
        <w:t xml:space="preserve">Finish: </w:t>
      </w:r>
    </w:p>
    <w:p w14:paraId="7DAF2900" w14:textId="475880D1" w:rsidR="0089632A" w:rsidRDefault="0089632A" w:rsidP="0089632A">
      <w:pPr>
        <w:pStyle w:val="ARCATSubSub2"/>
        <w:ind w:left="2448"/>
      </w:pPr>
      <w:r>
        <w:t xml:space="preserve">Standard Coating – </w:t>
      </w:r>
      <w:r w:rsidR="00E908BB">
        <w:t>Grey-based</w:t>
      </w:r>
      <w:r>
        <w:t xml:space="preserve"> with a lightly pigmented translucent, matte surface</w:t>
      </w:r>
      <w:r w:rsidR="00187771">
        <w:t xml:space="preserve"> coating.</w:t>
      </w:r>
    </w:p>
    <w:p w14:paraId="43C4D10C" w14:textId="2952B0A3" w:rsidR="0089632A" w:rsidRDefault="0089632A" w:rsidP="0089632A">
      <w:pPr>
        <w:pStyle w:val="ARCATSubSub2"/>
        <w:ind w:left="2448"/>
      </w:pPr>
      <w:r>
        <w:t xml:space="preserve">HR – High Resistance Coating – </w:t>
      </w:r>
      <w:r w:rsidR="00E908BB">
        <w:t>Grey-based</w:t>
      </w:r>
      <w:r>
        <w:t xml:space="preserve"> with a lightly pigmented translucent, matte surface</w:t>
      </w:r>
      <w:r w:rsidR="004A2987">
        <w:t xml:space="preserve"> </w:t>
      </w:r>
      <w:r w:rsidR="00187771">
        <w:t xml:space="preserve">coating </w:t>
      </w:r>
      <w:r w:rsidR="004A2987">
        <w:t>(8mm only)</w:t>
      </w:r>
      <w:r w:rsidR="00187771">
        <w:t>.</w:t>
      </w:r>
    </w:p>
    <w:p w14:paraId="26F7B336" w14:textId="77777777" w:rsidR="005E7602" w:rsidRDefault="005E7602" w:rsidP="005E7602">
      <w:pPr>
        <w:pStyle w:val="ARCATnote"/>
        <w:ind w:left="1872"/>
      </w:pPr>
      <w:r>
        <w:t>** NOTE TO SPECIFIER ** Delete thickness not required.</w:t>
      </w:r>
    </w:p>
    <w:p w14:paraId="07A2ECB2" w14:textId="77777777" w:rsidR="005E7602" w:rsidRDefault="005E7602" w:rsidP="005E7602">
      <w:pPr>
        <w:pStyle w:val="ARCATSubSub1"/>
        <w:ind w:left="1872"/>
      </w:pPr>
      <w:r>
        <w:t xml:space="preserve">Thickness: </w:t>
      </w:r>
    </w:p>
    <w:p w14:paraId="105F267C" w14:textId="77777777" w:rsidR="005E7602" w:rsidRDefault="005E7602" w:rsidP="005E7602">
      <w:pPr>
        <w:pStyle w:val="ARCATSubSub2"/>
      </w:pPr>
      <w:r>
        <w:t>8 mm (5/16”)</w:t>
      </w:r>
    </w:p>
    <w:p w14:paraId="2D5410E8" w14:textId="77777777" w:rsidR="005E7602" w:rsidRDefault="005E7602" w:rsidP="005E7602">
      <w:pPr>
        <w:pStyle w:val="ARCATSubSub2"/>
      </w:pPr>
      <w:r>
        <w:t>12mm (1/2”)</w:t>
      </w:r>
    </w:p>
    <w:p w14:paraId="0E7861DC" w14:textId="77777777" w:rsidR="0089632A" w:rsidRDefault="0089632A" w:rsidP="0089632A">
      <w:pPr>
        <w:pStyle w:val="ARCATSubSub1"/>
        <w:ind w:left="1872"/>
      </w:pPr>
      <w:r>
        <w:t>Untrimmed Width: 1250 mm (49.2”)</w:t>
      </w:r>
    </w:p>
    <w:p w14:paraId="3B4EE301" w14:textId="77777777" w:rsidR="0089632A" w:rsidRDefault="0089632A" w:rsidP="0089632A">
      <w:pPr>
        <w:pStyle w:val="ARCATSubSub1"/>
        <w:ind w:left="1872"/>
      </w:pPr>
      <w:r>
        <w:t>Untrimmed Lengths: 2510 mm (98.8”), 3050 mm (120.1”)</w:t>
      </w:r>
    </w:p>
    <w:p w14:paraId="5C676C09" w14:textId="77777777" w:rsidR="0089632A" w:rsidRDefault="0089632A" w:rsidP="0089632A">
      <w:pPr>
        <w:pStyle w:val="ARCATSubSub1"/>
        <w:ind w:left="1872"/>
      </w:pPr>
      <w:r>
        <w:t>Trimmed Width: 1219.2 mm (48”)</w:t>
      </w:r>
    </w:p>
    <w:p w14:paraId="06A88AD6" w14:textId="77777777" w:rsidR="0089632A" w:rsidRDefault="0089632A" w:rsidP="0089632A">
      <w:pPr>
        <w:pStyle w:val="ARCATSubSub1"/>
        <w:ind w:left="1872"/>
      </w:pPr>
      <w:r>
        <w:t>Trimmed Lengths: 2438 mm (96”), 3045 mm (119.875”)</w:t>
      </w:r>
    </w:p>
    <w:p w14:paraId="0AE2E6FF" w14:textId="77777777" w:rsidR="0089632A" w:rsidRDefault="0089632A" w:rsidP="0089632A">
      <w:pPr>
        <w:pStyle w:val="ARCATnote"/>
        <w:ind w:left="1872"/>
      </w:pPr>
      <w:r>
        <w:t>** NOTE TO SPECIFIER ** Delete colors not required.</w:t>
      </w:r>
    </w:p>
    <w:p w14:paraId="3DC48167" w14:textId="2FF49EE0" w:rsidR="0089632A" w:rsidRDefault="0089632A" w:rsidP="0089632A">
      <w:pPr>
        <w:pStyle w:val="ARCATSubSub1"/>
        <w:ind w:left="1872"/>
      </w:pPr>
      <w:r>
        <w:t xml:space="preserve">Color: </w:t>
      </w:r>
      <w:r w:rsidR="00B2663B">
        <w:t>Amber 721</w:t>
      </w:r>
    </w:p>
    <w:p w14:paraId="36A5322C" w14:textId="4BA4A0FC" w:rsidR="0089632A" w:rsidRDefault="0089632A" w:rsidP="0089632A">
      <w:pPr>
        <w:pStyle w:val="ARCATSubSub1"/>
        <w:ind w:left="1872"/>
      </w:pPr>
      <w:r>
        <w:t>Color: A</w:t>
      </w:r>
      <w:r w:rsidR="00B2663B">
        <w:t>mber 723</w:t>
      </w:r>
    </w:p>
    <w:p w14:paraId="097D2725" w14:textId="4ECC44E8" w:rsidR="0089632A" w:rsidRDefault="0089632A" w:rsidP="0089632A">
      <w:pPr>
        <w:pStyle w:val="ARCATSubSub1"/>
        <w:ind w:left="1872"/>
      </w:pPr>
      <w:r>
        <w:t xml:space="preserve">Color: Granite </w:t>
      </w:r>
      <w:r w:rsidR="00B2663B">
        <w:t>622</w:t>
      </w:r>
    </w:p>
    <w:p w14:paraId="685C3984" w14:textId="4191C123" w:rsidR="00D52E51" w:rsidRDefault="00D52E51" w:rsidP="0089632A">
      <w:pPr>
        <w:pStyle w:val="ARCATSubSub1"/>
        <w:ind w:left="1872"/>
      </w:pPr>
      <w:r>
        <w:t>Color: Granite 624</w:t>
      </w:r>
    </w:p>
    <w:p w14:paraId="215365E0" w14:textId="33CC7E2E" w:rsidR="0089632A" w:rsidRDefault="0089632A" w:rsidP="0089632A">
      <w:pPr>
        <w:pStyle w:val="ARCATSubSub1"/>
        <w:ind w:left="1872"/>
      </w:pPr>
      <w:r>
        <w:t xml:space="preserve">Color: </w:t>
      </w:r>
      <w:r w:rsidR="00B2663B">
        <w:t>Anthracite 221</w:t>
      </w:r>
    </w:p>
    <w:p w14:paraId="1777F508" w14:textId="6A73BFD5" w:rsidR="0089632A" w:rsidRDefault="0089632A" w:rsidP="0089632A">
      <w:pPr>
        <w:pStyle w:val="ARCATSubSub1"/>
        <w:ind w:left="1872"/>
      </w:pPr>
      <w:r>
        <w:t xml:space="preserve">Color: </w:t>
      </w:r>
      <w:r w:rsidR="00B2663B">
        <w:t>Azurite 421</w:t>
      </w:r>
    </w:p>
    <w:p w14:paraId="6FFFDF4A" w14:textId="53464933" w:rsidR="0089632A" w:rsidRDefault="0089632A" w:rsidP="0089632A">
      <w:pPr>
        <w:pStyle w:val="ARCATSubSub1"/>
        <w:ind w:left="1872"/>
      </w:pPr>
      <w:r>
        <w:t xml:space="preserve">Color: </w:t>
      </w:r>
      <w:r w:rsidR="00B869DC">
        <w:t>Azurite 422</w:t>
      </w:r>
    </w:p>
    <w:p w14:paraId="4625FA3E" w14:textId="72E13041" w:rsidR="0089632A" w:rsidRDefault="0089632A" w:rsidP="0089632A">
      <w:pPr>
        <w:pStyle w:val="ARCATSubSub1"/>
        <w:ind w:left="1872"/>
      </w:pPr>
      <w:r>
        <w:t xml:space="preserve">Color: </w:t>
      </w:r>
      <w:r w:rsidR="00B869DC">
        <w:t>Jade 522</w:t>
      </w:r>
    </w:p>
    <w:p w14:paraId="39FDE6C7" w14:textId="2A122A31" w:rsidR="0089632A" w:rsidRDefault="0089632A" w:rsidP="0089632A">
      <w:pPr>
        <w:pStyle w:val="ARCATSubSub1"/>
        <w:ind w:left="1872"/>
      </w:pPr>
      <w:r>
        <w:t xml:space="preserve">Color: </w:t>
      </w:r>
      <w:r w:rsidR="00B869DC">
        <w:t>Jade 521</w:t>
      </w:r>
    </w:p>
    <w:p w14:paraId="5C8B3A5B" w14:textId="0C2A8500" w:rsidR="0089632A" w:rsidRDefault="0089632A" w:rsidP="0089632A">
      <w:pPr>
        <w:pStyle w:val="ARCATSubSub1"/>
        <w:ind w:left="1872"/>
      </w:pPr>
      <w:r>
        <w:t>Color:</w:t>
      </w:r>
      <w:r w:rsidR="00B869DC">
        <w:t xml:space="preserve"> </w:t>
      </w:r>
      <w:r w:rsidR="00D52E51">
        <w:t>Crystal 123</w:t>
      </w:r>
    </w:p>
    <w:p w14:paraId="644A9BA2" w14:textId="272E2AF2" w:rsidR="0089632A" w:rsidRDefault="0089632A" w:rsidP="0089632A">
      <w:pPr>
        <w:pStyle w:val="ARCATSubSub1"/>
        <w:ind w:left="1872"/>
      </w:pPr>
      <w:r>
        <w:t xml:space="preserve">Color: </w:t>
      </w:r>
      <w:r w:rsidR="00D52E51">
        <w:t>Crystal 125</w:t>
      </w:r>
    </w:p>
    <w:p w14:paraId="1D41893E" w14:textId="55DC0672" w:rsidR="0089632A" w:rsidRDefault="0089632A" w:rsidP="0089632A">
      <w:pPr>
        <w:pStyle w:val="ARCATSubSub1"/>
        <w:ind w:left="1872"/>
      </w:pPr>
      <w:r>
        <w:t xml:space="preserve">Color: </w:t>
      </w:r>
      <w:r w:rsidR="00D52E51">
        <w:t>Crystal 122</w:t>
      </w:r>
    </w:p>
    <w:p w14:paraId="763ADEDF" w14:textId="55152CF5" w:rsidR="0089632A" w:rsidRDefault="0089632A" w:rsidP="0089632A">
      <w:pPr>
        <w:pStyle w:val="ARCATSubSub1"/>
        <w:ind w:left="1872"/>
      </w:pPr>
      <w:r>
        <w:t xml:space="preserve">Color: </w:t>
      </w:r>
      <w:r w:rsidR="00D52E51">
        <w:t>Crystal 124</w:t>
      </w:r>
    </w:p>
    <w:p w14:paraId="0009FD59" w14:textId="1163A269" w:rsidR="003B6E9F" w:rsidRDefault="003B6E9F" w:rsidP="0089632A">
      <w:pPr>
        <w:pStyle w:val="ARCATSubSub1"/>
        <w:ind w:left="1872"/>
      </w:pPr>
      <w:r>
        <w:t>Color: Custom</w:t>
      </w:r>
      <w:r w:rsidR="006559DF">
        <w:t xml:space="preserve"> (8mm only)</w:t>
      </w:r>
    </w:p>
    <w:p w14:paraId="5282F99D" w14:textId="77777777" w:rsidR="0089632A" w:rsidRDefault="0089632A" w:rsidP="0089632A">
      <w:pPr>
        <w:pStyle w:val="ARCATSubSub1"/>
        <w:ind w:left="1872"/>
      </w:pPr>
      <w:r>
        <w:t>Physical Characteristics: ASTM C1185/C1186, EN 12467 'Fiber-cement flat sheets'.</w:t>
      </w:r>
    </w:p>
    <w:p w14:paraId="05AED488" w14:textId="48A9BEB6" w:rsidR="0089632A" w:rsidRDefault="0089632A" w:rsidP="0089632A">
      <w:pPr>
        <w:pStyle w:val="ARCATSubSub2"/>
        <w:ind w:left="2448"/>
      </w:pPr>
      <w:r>
        <w:t>Durability classification</w:t>
      </w:r>
      <w:r w:rsidR="00D52E51">
        <w:t xml:space="preserve">: </w:t>
      </w:r>
      <w:r>
        <w:t>Category A.</w:t>
      </w:r>
    </w:p>
    <w:p w14:paraId="1F1C0661" w14:textId="762144E9" w:rsidR="0089632A" w:rsidRDefault="0089632A" w:rsidP="0089632A">
      <w:pPr>
        <w:pStyle w:val="ARCATSubSub2"/>
        <w:ind w:left="2448"/>
      </w:pPr>
      <w:r>
        <w:t>Strength classification</w:t>
      </w:r>
      <w:r w:rsidR="00D52E51">
        <w:t xml:space="preserve">: </w:t>
      </w:r>
      <w:r>
        <w:t>Class 4.</w:t>
      </w:r>
    </w:p>
    <w:p w14:paraId="112D67B8" w14:textId="77777777" w:rsidR="0089632A" w:rsidRDefault="0089632A" w:rsidP="0089632A">
      <w:pPr>
        <w:pStyle w:val="ARCATSubSub2"/>
        <w:ind w:left="2448"/>
      </w:pPr>
      <w:r>
        <w:t>Freeze thaw test: greater than 100 cycles.</w:t>
      </w:r>
    </w:p>
    <w:p w14:paraId="15F0C554" w14:textId="77777777" w:rsidR="0089632A" w:rsidRDefault="0089632A" w:rsidP="0089632A">
      <w:pPr>
        <w:pStyle w:val="ARCATSubSub1"/>
        <w:ind w:left="1872"/>
      </w:pPr>
      <w:r>
        <w:t>Fire Testing:</w:t>
      </w:r>
    </w:p>
    <w:p w14:paraId="50CEE5EE" w14:textId="77777777" w:rsidR="0089632A" w:rsidRDefault="0089632A" w:rsidP="0089632A">
      <w:pPr>
        <w:pStyle w:val="ARCATSubSub2"/>
        <w:ind w:left="2448"/>
      </w:pPr>
      <w:r>
        <w:t>ASTM E84.</w:t>
      </w:r>
    </w:p>
    <w:p w14:paraId="2C57C111" w14:textId="77777777" w:rsidR="0089632A" w:rsidRDefault="0089632A" w:rsidP="0089632A">
      <w:pPr>
        <w:pStyle w:val="ARCATSubSub2"/>
        <w:ind w:left="2448"/>
      </w:pPr>
      <w:r>
        <w:t>ASTM E136.</w:t>
      </w:r>
    </w:p>
    <w:p w14:paraId="3D966857" w14:textId="77777777" w:rsidR="0089632A" w:rsidRDefault="0089632A" w:rsidP="0089632A">
      <w:pPr>
        <w:pStyle w:val="ARCATSubSub2"/>
        <w:ind w:left="2448"/>
      </w:pPr>
      <w:r>
        <w:t>CAN/ULC S102.</w:t>
      </w:r>
    </w:p>
    <w:p w14:paraId="4E2DB02A" w14:textId="77777777" w:rsidR="0089632A" w:rsidRDefault="0089632A" w:rsidP="0089632A">
      <w:pPr>
        <w:pStyle w:val="ARCATSubSub2"/>
        <w:ind w:left="2448"/>
      </w:pPr>
      <w:r>
        <w:t>CAN/ULC S114.</w:t>
      </w:r>
    </w:p>
    <w:p w14:paraId="49CC1DF0" w14:textId="77777777" w:rsidR="0089632A" w:rsidRDefault="0089632A" w:rsidP="0089632A">
      <w:pPr>
        <w:pStyle w:val="ARCATSubSub2"/>
        <w:ind w:left="2448"/>
      </w:pPr>
      <w:r>
        <w:t>EN 13501-1: A2-s1-d0.</w:t>
      </w:r>
    </w:p>
    <w:p w14:paraId="36A5627F" w14:textId="77777777" w:rsidR="0089632A" w:rsidRDefault="0089632A" w:rsidP="0089632A">
      <w:pPr>
        <w:pStyle w:val="ARCATSubSub1"/>
        <w:ind w:left="1872"/>
      </w:pPr>
      <w:r>
        <w:t>Light Fastness (ASTM G155-05): Comply</w:t>
      </w:r>
    </w:p>
    <w:p w14:paraId="01C0619B" w14:textId="77777777" w:rsidR="0089632A" w:rsidRDefault="0089632A" w:rsidP="0089632A">
      <w:pPr>
        <w:pStyle w:val="ARCATSubSub1"/>
        <w:ind w:left="1872"/>
      </w:pPr>
      <w:r>
        <w:t>IAPMO – The International Association of Plumbing and Mechanical Officials</w:t>
      </w:r>
    </w:p>
    <w:p w14:paraId="4C6D2504" w14:textId="3791E04F" w:rsidR="0089632A" w:rsidRDefault="0089632A" w:rsidP="0089632A">
      <w:pPr>
        <w:pStyle w:val="ARCATSubSub2"/>
        <w:ind w:left="2448"/>
      </w:pPr>
      <w:r>
        <w:t xml:space="preserve">IAPMO-UES Evaluation Report </w:t>
      </w:r>
      <w:r w:rsidR="00271DFD">
        <w:t>0551</w:t>
      </w:r>
      <w:r>
        <w:t xml:space="preserve"> Swisspearl Fiber-Cement Panel System</w:t>
      </w:r>
    </w:p>
    <w:p w14:paraId="1231DCA8" w14:textId="0D8D8C79" w:rsidR="0089632A" w:rsidRDefault="0089632A" w:rsidP="0089632A">
      <w:pPr>
        <w:pStyle w:val="ARCATSubSub1"/>
        <w:ind w:left="1872"/>
      </w:pPr>
      <w:r>
        <w:t>For additional test dat</w:t>
      </w:r>
      <w:r w:rsidR="00DE24AB">
        <w:t>a</w:t>
      </w:r>
      <w:r>
        <w:t>, see product datasheet.</w:t>
      </w:r>
    </w:p>
    <w:p w14:paraId="62D5DE26" w14:textId="77777777" w:rsidR="009664D3" w:rsidRDefault="009664D3" w:rsidP="009664D3">
      <w:pPr>
        <w:pStyle w:val="ARCATSubSub1"/>
        <w:numPr>
          <w:ilvl w:val="0"/>
          <w:numId w:val="0"/>
        </w:numPr>
        <w:ind w:left="1872"/>
      </w:pPr>
    </w:p>
    <w:p w14:paraId="02A49ABB" w14:textId="577A2D93" w:rsidR="009664D3" w:rsidRDefault="009664D3" w:rsidP="009664D3">
      <w:pPr>
        <w:pStyle w:val="ARCATnote"/>
      </w:pPr>
      <w:r>
        <w:t>** NOTE TO SPECIFIER ** Plane</w:t>
      </w:r>
      <w:r w:rsidR="00322137">
        <w:t>a</w:t>
      </w:r>
      <w:r w:rsidRPr="00E503B7">
        <w:t xml:space="preserve"> is a fully compressed, naturally dried </w:t>
      </w:r>
      <w:r>
        <w:t>grey-based</w:t>
      </w:r>
      <w:r w:rsidRPr="00E503B7">
        <w:t xml:space="preserve"> line</w:t>
      </w:r>
      <w:r>
        <w:t xml:space="preserve"> with </w:t>
      </w:r>
      <w:r w:rsidR="00593DB6">
        <w:t>an opaque surface coating</w:t>
      </w:r>
      <w:r w:rsidRPr="00E503B7">
        <w:t xml:space="preserve">. </w:t>
      </w:r>
      <w:r>
        <w:t>Applications include exterior facades, soffits, and interior cladding. Delete if not required.</w:t>
      </w:r>
    </w:p>
    <w:p w14:paraId="7FD0B11A" w14:textId="68E84FB1" w:rsidR="009664D3" w:rsidRDefault="009664D3" w:rsidP="009664D3">
      <w:pPr>
        <w:pStyle w:val="ARCATSubPara"/>
        <w:numPr>
          <w:ilvl w:val="3"/>
          <w:numId w:val="11"/>
        </w:numPr>
      </w:pPr>
      <w:r>
        <w:t xml:space="preserve">Product: </w:t>
      </w:r>
      <w:r>
        <w:rPr>
          <w:b/>
          <w:bCs/>
        </w:rPr>
        <w:t>Planea</w:t>
      </w:r>
      <w:r>
        <w:t xml:space="preserve"> by Swisspearl supplied by American Fiber Cement Corp.</w:t>
      </w:r>
    </w:p>
    <w:p w14:paraId="6C762E15" w14:textId="0A501EBB" w:rsidR="009664D3" w:rsidRDefault="009664D3" w:rsidP="009664D3">
      <w:pPr>
        <w:pStyle w:val="ARCATSubSub1"/>
        <w:ind w:left="1872"/>
      </w:pPr>
      <w:r>
        <w:t xml:space="preserve">Finish: </w:t>
      </w:r>
      <w:r w:rsidR="00593DB6">
        <w:t xml:space="preserve">Grey based </w:t>
      </w:r>
      <w:r w:rsidR="00076AFC">
        <w:t>with an opaque acrylic based paint coating.</w:t>
      </w:r>
    </w:p>
    <w:p w14:paraId="0FF61C8E" w14:textId="77777777" w:rsidR="009664D3" w:rsidRDefault="009664D3" w:rsidP="009664D3">
      <w:pPr>
        <w:pStyle w:val="ARCATnote"/>
        <w:ind w:left="1872"/>
      </w:pPr>
      <w:r>
        <w:t>** NOTE TO SPECIFIER ** Delete thickness not required.</w:t>
      </w:r>
    </w:p>
    <w:p w14:paraId="6FB23EE3" w14:textId="77777777" w:rsidR="009664D3" w:rsidRDefault="009664D3" w:rsidP="009664D3">
      <w:pPr>
        <w:pStyle w:val="ARCATSubSub1"/>
        <w:ind w:left="1872"/>
      </w:pPr>
      <w:r>
        <w:t xml:space="preserve">Thickness: </w:t>
      </w:r>
    </w:p>
    <w:p w14:paraId="2423795C" w14:textId="77777777" w:rsidR="009664D3" w:rsidRDefault="009664D3" w:rsidP="009664D3">
      <w:pPr>
        <w:pStyle w:val="ARCATSubSub2"/>
      </w:pPr>
      <w:r>
        <w:t>8 mm (5/16”)</w:t>
      </w:r>
    </w:p>
    <w:p w14:paraId="7FF391AA" w14:textId="77777777" w:rsidR="009664D3" w:rsidRDefault="009664D3" w:rsidP="009664D3">
      <w:pPr>
        <w:pStyle w:val="ARCATSubSub2"/>
      </w:pPr>
      <w:r>
        <w:t>12mm (1/2”)</w:t>
      </w:r>
    </w:p>
    <w:p w14:paraId="3E281F65" w14:textId="77777777" w:rsidR="009664D3" w:rsidRDefault="009664D3" w:rsidP="009664D3">
      <w:pPr>
        <w:pStyle w:val="ARCATSubSub1"/>
        <w:ind w:left="1872"/>
      </w:pPr>
      <w:r>
        <w:t>Untrimmed Width: 1250 mm (49.2”)</w:t>
      </w:r>
    </w:p>
    <w:p w14:paraId="24492A41" w14:textId="77777777" w:rsidR="009664D3" w:rsidRDefault="009664D3" w:rsidP="009664D3">
      <w:pPr>
        <w:pStyle w:val="ARCATSubSub1"/>
        <w:ind w:left="1872"/>
      </w:pPr>
      <w:r>
        <w:t>Untrimmed Lengths: 2510 mm (98.8”), 3050 mm (120.1”)</w:t>
      </w:r>
    </w:p>
    <w:p w14:paraId="25E6BACF" w14:textId="77777777" w:rsidR="009664D3" w:rsidRDefault="009664D3" w:rsidP="009664D3">
      <w:pPr>
        <w:pStyle w:val="ARCATSubSub1"/>
        <w:ind w:left="1872"/>
      </w:pPr>
      <w:r>
        <w:t>Trimmed Width: 1219.2 mm (48”)</w:t>
      </w:r>
    </w:p>
    <w:p w14:paraId="1F995DB6" w14:textId="77777777" w:rsidR="009664D3" w:rsidRDefault="009664D3" w:rsidP="009664D3">
      <w:pPr>
        <w:pStyle w:val="ARCATSubSub1"/>
        <w:ind w:left="1872"/>
      </w:pPr>
      <w:r>
        <w:t>Trimmed Lengths: 2438 mm (96”), 3045 mm (119.875”)</w:t>
      </w:r>
    </w:p>
    <w:p w14:paraId="59ACBFAB" w14:textId="77777777" w:rsidR="009664D3" w:rsidRDefault="009664D3" w:rsidP="009664D3">
      <w:pPr>
        <w:pStyle w:val="ARCATnote"/>
        <w:ind w:left="1872"/>
      </w:pPr>
      <w:r>
        <w:t>** NOTE TO SPECIFIER ** Delete colors not required.</w:t>
      </w:r>
    </w:p>
    <w:p w14:paraId="5341F7EF" w14:textId="607CDB73" w:rsidR="009664D3" w:rsidRDefault="009664D3" w:rsidP="009664D3">
      <w:pPr>
        <w:pStyle w:val="ARCATSubSub1"/>
        <w:ind w:left="1872"/>
      </w:pPr>
      <w:r>
        <w:t xml:space="preserve">Color: </w:t>
      </w:r>
      <w:r w:rsidR="00076AFC">
        <w:t>Midnight 231</w:t>
      </w:r>
    </w:p>
    <w:p w14:paraId="24D16C7C" w14:textId="37414B12" w:rsidR="009664D3" w:rsidRDefault="009664D3" w:rsidP="009664D3">
      <w:pPr>
        <w:pStyle w:val="ARCATSubSub1"/>
        <w:ind w:left="1872"/>
      </w:pPr>
      <w:r>
        <w:t xml:space="preserve">Color: </w:t>
      </w:r>
      <w:r w:rsidR="0002776A">
        <w:t>Jungle 532</w:t>
      </w:r>
    </w:p>
    <w:p w14:paraId="113B90AA" w14:textId="764880A4" w:rsidR="009664D3" w:rsidRDefault="009664D3" w:rsidP="009664D3">
      <w:pPr>
        <w:pStyle w:val="ARCATSubSub1"/>
        <w:ind w:left="1872"/>
      </w:pPr>
      <w:r>
        <w:t xml:space="preserve">Color: </w:t>
      </w:r>
      <w:r w:rsidR="0002776A">
        <w:t>Cactus 531</w:t>
      </w:r>
    </w:p>
    <w:p w14:paraId="35298567" w14:textId="7D279882" w:rsidR="009664D3" w:rsidRDefault="009664D3" w:rsidP="009664D3">
      <w:pPr>
        <w:pStyle w:val="ARCATSubSub1"/>
        <w:ind w:left="1872"/>
      </w:pPr>
      <w:r>
        <w:t xml:space="preserve">Color: </w:t>
      </w:r>
      <w:r w:rsidR="0002776A">
        <w:t>Skylight 131</w:t>
      </w:r>
    </w:p>
    <w:p w14:paraId="14EF8A60" w14:textId="1F4713F4" w:rsidR="009664D3" w:rsidRDefault="009664D3" w:rsidP="009664D3">
      <w:pPr>
        <w:pStyle w:val="ARCATSubSub1"/>
        <w:ind w:left="1872"/>
      </w:pPr>
      <w:r>
        <w:t xml:space="preserve">Color: </w:t>
      </w:r>
      <w:r w:rsidR="0002776A">
        <w:t>Igloo 932</w:t>
      </w:r>
    </w:p>
    <w:p w14:paraId="449C4311" w14:textId="3B712799" w:rsidR="009664D3" w:rsidRDefault="009664D3" w:rsidP="009664D3">
      <w:pPr>
        <w:pStyle w:val="ARCATSubSub1"/>
        <w:ind w:left="1872"/>
      </w:pPr>
      <w:r>
        <w:lastRenderedPageBreak/>
        <w:t xml:space="preserve">Color: </w:t>
      </w:r>
      <w:r w:rsidR="0002776A">
        <w:t>Snowflake 930</w:t>
      </w:r>
    </w:p>
    <w:p w14:paraId="39C5B3E0" w14:textId="3AAC97EF" w:rsidR="009664D3" w:rsidRDefault="009664D3" w:rsidP="009664D3">
      <w:pPr>
        <w:pStyle w:val="ARCATSubSub1"/>
        <w:ind w:left="1872"/>
      </w:pPr>
      <w:r>
        <w:t xml:space="preserve">Color: </w:t>
      </w:r>
      <w:r w:rsidR="004F04B3">
        <w:t>Sunrise 831</w:t>
      </w:r>
    </w:p>
    <w:p w14:paraId="709263E6" w14:textId="2DBAA7D7" w:rsidR="009664D3" w:rsidRDefault="009664D3" w:rsidP="009664D3">
      <w:pPr>
        <w:pStyle w:val="ARCATSubSub1"/>
        <w:ind w:left="1872"/>
      </w:pPr>
      <w:r>
        <w:t xml:space="preserve">Color: </w:t>
      </w:r>
      <w:r w:rsidR="004F04B3">
        <w:t>Sunset 832</w:t>
      </w:r>
    </w:p>
    <w:p w14:paraId="3B0F725B" w14:textId="01077BD5" w:rsidR="009664D3" w:rsidRDefault="009664D3" w:rsidP="009664D3">
      <w:pPr>
        <w:pStyle w:val="ARCATSubSub1"/>
        <w:ind w:left="1872"/>
      </w:pPr>
      <w:r>
        <w:t xml:space="preserve">Color: </w:t>
      </w:r>
      <w:r w:rsidR="004F04B3">
        <w:t>Ruby 334</w:t>
      </w:r>
    </w:p>
    <w:p w14:paraId="5AA2D404" w14:textId="6815B5A8" w:rsidR="009664D3" w:rsidRDefault="009664D3" w:rsidP="009664D3">
      <w:pPr>
        <w:pStyle w:val="ARCATSubSub1"/>
        <w:ind w:left="1872"/>
      </w:pPr>
      <w:r>
        <w:t>Color: Cr</w:t>
      </w:r>
      <w:r w:rsidR="004F04B3">
        <w:t>imson 333</w:t>
      </w:r>
    </w:p>
    <w:p w14:paraId="33AC77D1" w14:textId="157AFBB6" w:rsidR="009664D3" w:rsidRDefault="009664D3" w:rsidP="009664D3">
      <w:pPr>
        <w:pStyle w:val="ARCATSubSub1"/>
        <w:ind w:left="1872"/>
      </w:pPr>
      <w:r>
        <w:t xml:space="preserve">Color: </w:t>
      </w:r>
      <w:r w:rsidR="004F04B3">
        <w:t>Dragon 332</w:t>
      </w:r>
    </w:p>
    <w:p w14:paraId="03A5597D" w14:textId="0EB634AF" w:rsidR="009664D3" w:rsidRDefault="009664D3" w:rsidP="009664D3">
      <w:pPr>
        <w:pStyle w:val="ARCATSubSub1"/>
        <w:ind w:left="1872"/>
      </w:pPr>
      <w:r>
        <w:t>Color: Custom</w:t>
      </w:r>
      <w:r w:rsidR="006559DF">
        <w:t xml:space="preserve"> (8mm only)</w:t>
      </w:r>
    </w:p>
    <w:p w14:paraId="7966C382" w14:textId="77777777" w:rsidR="009664D3" w:rsidRDefault="009664D3" w:rsidP="009664D3">
      <w:pPr>
        <w:pStyle w:val="ARCATSubSub1"/>
        <w:ind w:left="1872"/>
      </w:pPr>
      <w:r>
        <w:t>Physical Characteristics: ASTM C1185/C1186, EN 12467 'Fiber-cement flat sheets'.</w:t>
      </w:r>
    </w:p>
    <w:p w14:paraId="76674DC8" w14:textId="77777777" w:rsidR="009664D3" w:rsidRDefault="009664D3" w:rsidP="009664D3">
      <w:pPr>
        <w:pStyle w:val="ARCATSubSub2"/>
        <w:ind w:left="2448"/>
      </w:pPr>
      <w:r>
        <w:t>Durability classification: Category A.</w:t>
      </w:r>
    </w:p>
    <w:p w14:paraId="741FDFB9" w14:textId="77777777" w:rsidR="009664D3" w:rsidRDefault="009664D3" w:rsidP="009664D3">
      <w:pPr>
        <w:pStyle w:val="ARCATSubSub2"/>
        <w:ind w:left="2448"/>
      </w:pPr>
      <w:r>
        <w:t>Strength classification: Class 4.</w:t>
      </w:r>
    </w:p>
    <w:p w14:paraId="05D6B5F8" w14:textId="77777777" w:rsidR="009664D3" w:rsidRDefault="009664D3" w:rsidP="009664D3">
      <w:pPr>
        <w:pStyle w:val="ARCATSubSub2"/>
        <w:ind w:left="2448"/>
      </w:pPr>
      <w:r>
        <w:t>Freeze thaw test: greater than 100 cycles.</w:t>
      </w:r>
    </w:p>
    <w:p w14:paraId="190FA504" w14:textId="77777777" w:rsidR="009664D3" w:rsidRDefault="009664D3" w:rsidP="009664D3">
      <w:pPr>
        <w:pStyle w:val="ARCATSubSub1"/>
        <w:ind w:left="1872"/>
      </w:pPr>
      <w:r>
        <w:t>Fire Testing:</w:t>
      </w:r>
    </w:p>
    <w:p w14:paraId="083A4D98" w14:textId="77777777" w:rsidR="009664D3" w:rsidRDefault="009664D3" w:rsidP="009664D3">
      <w:pPr>
        <w:pStyle w:val="ARCATSubSub2"/>
        <w:ind w:left="2448"/>
      </w:pPr>
      <w:r>
        <w:t>ASTM E84.</w:t>
      </w:r>
    </w:p>
    <w:p w14:paraId="3FBF6A1B" w14:textId="77777777" w:rsidR="009664D3" w:rsidRDefault="009664D3" w:rsidP="009664D3">
      <w:pPr>
        <w:pStyle w:val="ARCATSubSub2"/>
        <w:ind w:left="2448"/>
      </w:pPr>
      <w:r>
        <w:t>ASTM E136.</w:t>
      </w:r>
    </w:p>
    <w:p w14:paraId="2D5655E4" w14:textId="77777777" w:rsidR="009664D3" w:rsidRDefault="009664D3" w:rsidP="009664D3">
      <w:pPr>
        <w:pStyle w:val="ARCATSubSub2"/>
        <w:ind w:left="2448"/>
      </w:pPr>
      <w:r>
        <w:t>CAN/ULC S102.</w:t>
      </w:r>
    </w:p>
    <w:p w14:paraId="6429DBA0" w14:textId="77777777" w:rsidR="009664D3" w:rsidRDefault="009664D3" w:rsidP="009664D3">
      <w:pPr>
        <w:pStyle w:val="ARCATSubSub2"/>
        <w:ind w:left="2448"/>
      </w:pPr>
      <w:r>
        <w:t>CAN/ULC S114.</w:t>
      </w:r>
    </w:p>
    <w:p w14:paraId="34DB7420" w14:textId="77777777" w:rsidR="009664D3" w:rsidRDefault="009664D3" w:rsidP="009664D3">
      <w:pPr>
        <w:pStyle w:val="ARCATSubSub2"/>
        <w:ind w:left="2448"/>
      </w:pPr>
      <w:r>
        <w:t>EN 13501-1: A2-s1-d0.</w:t>
      </w:r>
    </w:p>
    <w:p w14:paraId="6202B1C9" w14:textId="77777777" w:rsidR="009664D3" w:rsidRDefault="009664D3" w:rsidP="009664D3">
      <w:pPr>
        <w:pStyle w:val="ARCATSubSub1"/>
        <w:ind w:left="1872"/>
      </w:pPr>
      <w:r>
        <w:t>Light Fastness (ASTM G155-05): Comply</w:t>
      </w:r>
    </w:p>
    <w:p w14:paraId="1C6B54C6" w14:textId="77777777" w:rsidR="009664D3" w:rsidRDefault="009664D3" w:rsidP="009664D3">
      <w:pPr>
        <w:pStyle w:val="ARCATSubSub1"/>
        <w:ind w:left="1872"/>
      </w:pPr>
      <w:r>
        <w:t>IAPMO – The International Association of Plumbing and Mechanical Officials</w:t>
      </w:r>
    </w:p>
    <w:p w14:paraId="5C9FE0DB" w14:textId="79E42411" w:rsidR="009664D3" w:rsidRDefault="009664D3" w:rsidP="009664D3">
      <w:pPr>
        <w:pStyle w:val="ARCATSubSub2"/>
        <w:ind w:left="2448"/>
      </w:pPr>
      <w:r>
        <w:t xml:space="preserve">IAPMO-UES Evaluation Report </w:t>
      </w:r>
      <w:r w:rsidR="00271DFD">
        <w:t>0551</w:t>
      </w:r>
      <w:r>
        <w:t xml:space="preserve"> Swisspearl Fiber-Cement Panel System</w:t>
      </w:r>
    </w:p>
    <w:p w14:paraId="7C8222D9" w14:textId="77777777" w:rsidR="009664D3" w:rsidRDefault="009664D3" w:rsidP="009664D3">
      <w:pPr>
        <w:pStyle w:val="ARCATSubSub1"/>
        <w:ind w:left="1872"/>
      </w:pPr>
      <w:r>
        <w:t>For additional test data, see product datasheet.</w:t>
      </w:r>
    </w:p>
    <w:p w14:paraId="06AECA64" w14:textId="77777777" w:rsidR="00737F8A" w:rsidRDefault="00737F8A" w:rsidP="00737F8A">
      <w:pPr>
        <w:pStyle w:val="ARCATSubSub1"/>
        <w:numPr>
          <w:ilvl w:val="0"/>
          <w:numId w:val="0"/>
        </w:numPr>
        <w:ind w:left="1872"/>
      </w:pPr>
    </w:p>
    <w:p w14:paraId="380E6FBB" w14:textId="20BABE59" w:rsidR="00737F8A" w:rsidRDefault="00737F8A" w:rsidP="00737F8A">
      <w:pPr>
        <w:pStyle w:val="ARCATnote"/>
      </w:pPr>
      <w:r>
        <w:t>** NOTE TO SPECIFIER ** Reflex</w:t>
      </w:r>
      <w:r w:rsidRPr="00E503B7">
        <w:t xml:space="preserve"> is a fully compressed, naturally dried </w:t>
      </w:r>
      <w:r w:rsidR="00BB4D18">
        <w:t>through-colored</w:t>
      </w:r>
      <w:r w:rsidRPr="00E503B7">
        <w:t xml:space="preserve"> line</w:t>
      </w:r>
      <w:r>
        <w:t xml:space="preserve"> with a</w:t>
      </w:r>
      <w:r w:rsidR="007851B0">
        <w:t xml:space="preserve"> reflective</w:t>
      </w:r>
      <w:r>
        <w:t xml:space="preserve"> opaque surface coating</w:t>
      </w:r>
      <w:r w:rsidRPr="00E503B7">
        <w:t xml:space="preserve">. </w:t>
      </w:r>
      <w:r>
        <w:t>Applications include exterior facades, soffits, and interior cladding. Delete if not required.</w:t>
      </w:r>
    </w:p>
    <w:p w14:paraId="1CE117BA" w14:textId="78F66A11" w:rsidR="00737F8A" w:rsidRDefault="00737F8A" w:rsidP="00737F8A">
      <w:pPr>
        <w:pStyle w:val="ARCATSubPara"/>
        <w:numPr>
          <w:ilvl w:val="3"/>
          <w:numId w:val="11"/>
        </w:numPr>
      </w:pPr>
      <w:r>
        <w:t xml:space="preserve">Product: </w:t>
      </w:r>
      <w:r>
        <w:rPr>
          <w:b/>
          <w:bCs/>
        </w:rPr>
        <w:t>Reflex</w:t>
      </w:r>
      <w:r>
        <w:t xml:space="preserve"> by Swisspearl supplied by American Fiber Cement Corp.</w:t>
      </w:r>
    </w:p>
    <w:p w14:paraId="0257F64B" w14:textId="52F99B42" w:rsidR="00737F8A" w:rsidRDefault="00737F8A" w:rsidP="00737F8A">
      <w:pPr>
        <w:pStyle w:val="ARCATSubSub1"/>
        <w:ind w:left="1872"/>
      </w:pPr>
      <w:r>
        <w:t xml:space="preserve">Finish: </w:t>
      </w:r>
      <w:r w:rsidR="007851B0">
        <w:t>Through-colored</w:t>
      </w:r>
      <w:r>
        <w:t xml:space="preserve"> with a</w:t>
      </w:r>
      <w:r w:rsidR="007851B0">
        <w:t xml:space="preserve"> reflective</w:t>
      </w:r>
      <w:r>
        <w:t xml:space="preserve"> opaque acrylic based paint coating.</w:t>
      </w:r>
    </w:p>
    <w:p w14:paraId="039045CF" w14:textId="77777777" w:rsidR="00737F8A" w:rsidRDefault="00737F8A" w:rsidP="00737F8A">
      <w:pPr>
        <w:pStyle w:val="ARCATnote"/>
        <w:ind w:left="1872"/>
      </w:pPr>
      <w:r>
        <w:t>** NOTE TO SPECIFIER ** Delete thickness not required.</w:t>
      </w:r>
    </w:p>
    <w:p w14:paraId="50D2D045" w14:textId="77777777" w:rsidR="00737F8A" w:rsidRDefault="00737F8A" w:rsidP="00737F8A">
      <w:pPr>
        <w:pStyle w:val="ARCATSubSub1"/>
        <w:ind w:left="1872"/>
      </w:pPr>
      <w:r>
        <w:t xml:space="preserve">Thickness: </w:t>
      </w:r>
    </w:p>
    <w:p w14:paraId="428CCF22" w14:textId="77777777" w:rsidR="00737F8A" w:rsidRDefault="00737F8A" w:rsidP="00737F8A">
      <w:pPr>
        <w:pStyle w:val="ARCATSubSub2"/>
      </w:pPr>
      <w:r>
        <w:t>8 mm (5/16”)</w:t>
      </w:r>
    </w:p>
    <w:p w14:paraId="2EF3215F" w14:textId="77777777" w:rsidR="00737F8A" w:rsidRDefault="00737F8A" w:rsidP="00737F8A">
      <w:pPr>
        <w:pStyle w:val="ARCATSubSub2"/>
      </w:pPr>
      <w:r>
        <w:t>12mm (1/2”)</w:t>
      </w:r>
    </w:p>
    <w:p w14:paraId="40540112" w14:textId="77777777" w:rsidR="00737F8A" w:rsidRDefault="00737F8A" w:rsidP="00737F8A">
      <w:pPr>
        <w:pStyle w:val="ARCATSubSub1"/>
        <w:ind w:left="1872"/>
      </w:pPr>
      <w:r>
        <w:t>Untrimmed Width: 1250 mm (49.2”)</w:t>
      </w:r>
    </w:p>
    <w:p w14:paraId="71B9D4EC" w14:textId="77777777" w:rsidR="00737F8A" w:rsidRDefault="00737F8A" w:rsidP="00737F8A">
      <w:pPr>
        <w:pStyle w:val="ARCATSubSub1"/>
        <w:ind w:left="1872"/>
      </w:pPr>
      <w:r>
        <w:t>Untrimmed Lengths: 2510 mm (98.8”), 3050 mm (120.1”)</w:t>
      </w:r>
    </w:p>
    <w:p w14:paraId="012A4338" w14:textId="77777777" w:rsidR="00737F8A" w:rsidRDefault="00737F8A" w:rsidP="00737F8A">
      <w:pPr>
        <w:pStyle w:val="ARCATSubSub1"/>
        <w:ind w:left="1872"/>
      </w:pPr>
      <w:r>
        <w:t>Trimmed Width: 1219.2 mm (48”)</w:t>
      </w:r>
    </w:p>
    <w:p w14:paraId="4D617AF5" w14:textId="77777777" w:rsidR="00737F8A" w:rsidRDefault="00737F8A" w:rsidP="00737F8A">
      <w:pPr>
        <w:pStyle w:val="ARCATSubSub1"/>
        <w:ind w:left="1872"/>
      </w:pPr>
      <w:r>
        <w:t>Trimmed Lengths: 2438 mm (96”), 3045 mm (119.875”)</w:t>
      </w:r>
    </w:p>
    <w:p w14:paraId="2FB6EB03" w14:textId="77777777" w:rsidR="00737F8A" w:rsidRDefault="00737F8A" w:rsidP="00737F8A">
      <w:pPr>
        <w:pStyle w:val="ARCATnote"/>
        <w:ind w:left="1872"/>
      </w:pPr>
      <w:r>
        <w:t>** NOTE TO SPECIFIER ** Delete colors not required.</w:t>
      </w:r>
    </w:p>
    <w:p w14:paraId="1762A783" w14:textId="7FAF0364" w:rsidR="00737F8A" w:rsidRDefault="00737F8A" w:rsidP="00737F8A">
      <w:pPr>
        <w:pStyle w:val="ARCATSubSub1"/>
        <w:ind w:left="1872"/>
      </w:pPr>
      <w:r>
        <w:t xml:space="preserve">Color: </w:t>
      </w:r>
      <w:r w:rsidR="00200DB9">
        <w:t>Granite 4161</w:t>
      </w:r>
    </w:p>
    <w:p w14:paraId="3EC102C3" w14:textId="5A5A5D35" w:rsidR="00737F8A" w:rsidRDefault="00737F8A" w:rsidP="00737F8A">
      <w:pPr>
        <w:pStyle w:val="ARCATSubSub1"/>
        <w:ind w:left="1872"/>
      </w:pPr>
      <w:r>
        <w:t xml:space="preserve">Color: </w:t>
      </w:r>
      <w:r w:rsidR="00200DB9">
        <w:t>Granite 4162</w:t>
      </w:r>
    </w:p>
    <w:p w14:paraId="0D93D932" w14:textId="7DA54E6A" w:rsidR="00737F8A" w:rsidRDefault="00737F8A" w:rsidP="00737F8A">
      <w:pPr>
        <w:pStyle w:val="ARCATSubSub1"/>
        <w:ind w:left="1872"/>
      </w:pPr>
      <w:r>
        <w:t xml:space="preserve">Color: </w:t>
      </w:r>
      <w:r w:rsidR="00200DB9">
        <w:t xml:space="preserve">Anthracite </w:t>
      </w:r>
      <w:r w:rsidR="00550A41">
        <w:t>4021</w:t>
      </w:r>
    </w:p>
    <w:p w14:paraId="7C000B48" w14:textId="61460694" w:rsidR="00737F8A" w:rsidRDefault="00737F8A" w:rsidP="00737F8A">
      <w:pPr>
        <w:pStyle w:val="ARCATSubSub1"/>
        <w:ind w:left="1872"/>
      </w:pPr>
      <w:r>
        <w:t xml:space="preserve">Color: </w:t>
      </w:r>
      <w:r w:rsidR="00550A41">
        <w:t>Anthracite 4022</w:t>
      </w:r>
    </w:p>
    <w:p w14:paraId="28BDCB3C" w14:textId="64AB1B8E" w:rsidR="00737F8A" w:rsidRDefault="00737F8A" w:rsidP="00737F8A">
      <w:pPr>
        <w:pStyle w:val="ARCATSubSub1"/>
        <w:ind w:left="1872"/>
      </w:pPr>
      <w:r>
        <w:t xml:space="preserve">Color: </w:t>
      </w:r>
      <w:r w:rsidR="00550A41">
        <w:t>Jade 4051</w:t>
      </w:r>
    </w:p>
    <w:p w14:paraId="142A7CDD" w14:textId="5D2801D1" w:rsidR="00737F8A" w:rsidRDefault="00737F8A" w:rsidP="00737F8A">
      <w:pPr>
        <w:pStyle w:val="ARCATSubSub1"/>
        <w:ind w:left="1872"/>
      </w:pPr>
      <w:r>
        <w:t xml:space="preserve">Color: </w:t>
      </w:r>
      <w:r w:rsidR="00550A41">
        <w:t>Crystal 4112</w:t>
      </w:r>
    </w:p>
    <w:p w14:paraId="3D04E960" w14:textId="5957AC2C" w:rsidR="00737F8A" w:rsidRDefault="00737F8A" w:rsidP="00737F8A">
      <w:pPr>
        <w:pStyle w:val="ARCATSubSub1"/>
        <w:ind w:left="1872"/>
      </w:pPr>
      <w:r>
        <w:t xml:space="preserve">Color: </w:t>
      </w:r>
      <w:r w:rsidR="00550A41">
        <w:t>Crystal 4111</w:t>
      </w:r>
    </w:p>
    <w:p w14:paraId="0079DF78" w14:textId="5A826DC8" w:rsidR="00737F8A" w:rsidRDefault="00737F8A" w:rsidP="00737F8A">
      <w:pPr>
        <w:pStyle w:val="ARCATSubSub1"/>
        <w:ind w:left="1872"/>
      </w:pPr>
      <w:r>
        <w:t xml:space="preserve">Color: </w:t>
      </w:r>
      <w:r w:rsidR="00550A41">
        <w:t>Ivory 4091</w:t>
      </w:r>
    </w:p>
    <w:p w14:paraId="5E7EBF08" w14:textId="17E05E50" w:rsidR="00737F8A" w:rsidRDefault="00737F8A" w:rsidP="00737F8A">
      <w:pPr>
        <w:pStyle w:val="ARCATSubSub1"/>
        <w:ind w:left="1872"/>
      </w:pPr>
      <w:r>
        <w:t xml:space="preserve">Color: </w:t>
      </w:r>
      <w:r w:rsidR="00550A41">
        <w:t>Ivory 4092</w:t>
      </w:r>
    </w:p>
    <w:p w14:paraId="3F7377D7" w14:textId="73790A79" w:rsidR="00737F8A" w:rsidRDefault="00737F8A" w:rsidP="00737F8A">
      <w:pPr>
        <w:pStyle w:val="ARCATSubSub1"/>
        <w:ind w:left="1872"/>
      </w:pPr>
      <w:r>
        <w:t xml:space="preserve">Color: </w:t>
      </w:r>
      <w:r w:rsidR="00F54E56">
        <w:t>Amber 4071</w:t>
      </w:r>
    </w:p>
    <w:p w14:paraId="4BC9418E" w14:textId="0086EA26" w:rsidR="00737F8A" w:rsidRDefault="00737F8A" w:rsidP="00737F8A">
      <w:pPr>
        <w:pStyle w:val="ARCATSubSub1"/>
        <w:ind w:left="1872"/>
      </w:pPr>
      <w:r>
        <w:t xml:space="preserve">Color: </w:t>
      </w:r>
      <w:r w:rsidR="00F54E56">
        <w:t>Amber 4071</w:t>
      </w:r>
    </w:p>
    <w:p w14:paraId="437A491A" w14:textId="468F9422" w:rsidR="00F54E56" w:rsidRDefault="00F54E56" w:rsidP="00737F8A">
      <w:pPr>
        <w:pStyle w:val="ARCATSubSub1"/>
        <w:ind w:left="1872"/>
      </w:pPr>
      <w:r>
        <w:t>Color: Coral 4031</w:t>
      </w:r>
    </w:p>
    <w:p w14:paraId="1D6FC181" w14:textId="77777777" w:rsidR="00737F8A" w:rsidRDefault="00737F8A" w:rsidP="00737F8A">
      <w:pPr>
        <w:pStyle w:val="ARCATSubSub1"/>
        <w:ind w:left="1872"/>
      </w:pPr>
      <w:r>
        <w:t>Physical Characteristics: ASTM C1185/C1186, EN 12467 'Fiber-cement flat sheets'.</w:t>
      </w:r>
    </w:p>
    <w:p w14:paraId="635F2D82" w14:textId="77777777" w:rsidR="00737F8A" w:rsidRDefault="00737F8A" w:rsidP="00737F8A">
      <w:pPr>
        <w:pStyle w:val="ARCATSubSub2"/>
        <w:ind w:left="2448"/>
      </w:pPr>
      <w:r>
        <w:t>Durability classification: Category A.</w:t>
      </w:r>
    </w:p>
    <w:p w14:paraId="5561B52F" w14:textId="77777777" w:rsidR="00737F8A" w:rsidRDefault="00737F8A" w:rsidP="00737F8A">
      <w:pPr>
        <w:pStyle w:val="ARCATSubSub2"/>
        <w:ind w:left="2448"/>
      </w:pPr>
      <w:r>
        <w:t>Strength classification: Class 4.</w:t>
      </w:r>
    </w:p>
    <w:p w14:paraId="2070A790" w14:textId="77777777" w:rsidR="00737F8A" w:rsidRDefault="00737F8A" w:rsidP="00737F8A">
      <w:pPr>
        <w:pStyle w:val="ARCATSubSub2"/>
        <w:ind w:left="2448"/>
      </w:pPr>
      <w:r>
        <w:t>Freeze thaw test: greater than 100 cycles.</w:t>
      </w:r>
    </w:p>
    <w:p w14:paraId="1CD910D6" w14:textId="77777777" w:rsidR="00737F8A" w:rsidRDefault="00737F8A" w:rsidP="00737F8A">
      <w:pPr>
        <w:pStyle w:val="ARCATSubSub1"/>
        <w:ind w:left="1872"/>
      </w:pPr>
      <w:r>
        <w:t>Fire Testing:</w:t>
      </w:r>
    </w:p>
    <w:p w14:paraId="4E67AD32" w14:textId="77777777" w:rsidR="00737F8A" w:rsidRDefault="00737F8A" w:rsidP="00737F8A">
      <w:pPr>
        <w:pStyle w:val="ARCATSubSub2"/>
        <w:ind w:left="2448"/>
      </w:pPr>
      <w:r>
        <w:t>ASTM E84.</w:t>
      </w:r>
    </w:p>
    <w:p w14:paraId="7A6C2DA1" w14:textId="77777777" w:rsidR="00737F8A" w:rsidRDefault="00737F8A" w:rsidP="00737F8A">
      <w:pPr>
        <w:pStyle w:val="ARCATSubSub2"/>
        <w:ind w:left="2448"/>
      </w:pPr>
      <w:r>
        <w:t>ASTM E136.</w:t>
      </w:r>
    </w:p>
    <w:p w14:paraId="231F6ADB" w14:textId="77777777" w:rsidR="00737F8A" w:rsidRDefault="00737F8A" w:rsidP="00737F8A">
      <w:pPr>
        <w:pStyle w:val="ARCATSubSub2"/>
        <w:ind w:left="2448"/>
      </w:pPr>
      <w:r>
        <w:t>CAN/ULC S102.</w:t>
      </w:r>
    </w:p>
    <w:p w14:paraId="075326A8" w14:textId="77777777" w:rsidR="00737F8A" w:rsidRDefault="00737F8A" w:rsidP="00737F8A">
      <w:pPr>
        <w:pStyle w:val="ARCATSubSub2"/>
        <w:ind w:left="2448"/>
      </w:pPr>
      <w:r>
        <w:t>CAN/ULC S114.</w:t>
      </w:r>
    </w:p>
    <w:p w14:paraId="1BFEBF5E" w14:textId="77777777" w:rsidR="00737F8A" w:rsidRDefault="00737F8A" w:rsidP="00737F8A">
      <w:pPr>
        <w:pStyle w:val="ARCATSubSub2"/>
        <w:ind w:left="2448"/>
      </w:pPr>
      <w:r>
        <w:t>EN 13501-1: A2-s1-d0.</w:t>
      </w:r>
    </w:p>
    <w:p w14:paraId="170045CE" w14:textId="77777777" w:rsidR="00737F8A" w:rsidRDefault="00737F8A" w:rsidP="00737F8A">
      <w:pPr>
        <w:pStyle w:val="ARCATSubSub1"/>
        <w:ind w:left="1872"/>
      </w:pPr>
      <w:r>
        <w:t>Light Fastness (ASTM G155-05): Comply</w:t>
      </w:r>
    </w:p>
    <w:p w14:paraId="00829C59" w14:textId="77777777" w:rsidR="00737F8A" w:rsidRDefault="00737F8A" w:rsidP="00737F8A">
      <w:pPr>
        <w:pStyle w:val="ARCATSubSub1"/>
        <w:ind w:left="1872"/>
      </w:pPr>
      <w:r>
        <w:t>IAPMO – The International Association of Plumbing and Mechanical Officials</w:t>
      </w:r>
    </w:p>
    <w:p w14:paraId="2DB4B1C3" w14:textId="43416B67" w:rsidR="00737F8A" w:rsidRDefault="00737F8A" w:rsidP="00737F8A">
      <w:pPr>
        <w:pStyle w:val="ARCATSubSub2"/>
        <w:ind w:left="2448"/>
      </w:pPr>
      <w:r>
        <w:t xml:space="preserve">IAPMO-UES Evaluation Report </w:t>
      </w:r>
      <w:r w:rsidR="00271DFD">
        <w:t>0551</w:t>
      </w:r>
      <w:r>
        <w:t xml:space="preserve"> Swisspearl Fiber-Cement Panel System</w:t>
      </w:r>
    </w:p>
    <w:p w14:paraId="08145EDC" w14:textId="77777777" w:rsidR="00737F8A" w:rsidRDefault="00737F8A" w:rsidP="00737F8A">
      <w:pPr>
        <w:pStyle w:val="ARCATSubSub1"/>
        <w:ind w:left="1872"/>
      </w:pPr>
      <w:r>
        <w:lastRenderedPageBreak/>
        <w:t>For additional test data, see product datasheet.</w:t>
      </w:r>
    </w:p>
    <w:p w14:paraId="2D051BF6" w14:textId="77777777" w:rsidR="00737F8A" w:rsidRDefault="00737F8A" w:rsidP="007D0EC4">
      <w:pPr>
        <w:pStyle w:val="ARCATArticle"/>
        <w:numPr>
          <w:ilvl w:val="0"/>
          <w:numId w:val="0"/>
        </w:numPr>
      </w:pPr>
    </w:p>
    <w:p w14:paraId="66C3C278" w14:textId="405A05F8" w:rsidR="00322137" w:rsidRDefault="00322137" w:rsidP="00322137">
      <w:pPr>
        <w:pStyle w:val="ARCATnote"/>
      </w:pPr>
      <w:r>
        <w:t>** NOTE TO SPECIFIER ** Terra</w:t>
      </w:r>
      <w:r w:rsidRPr="00E503B7">
        <w:t xml:space="preserve"> is a fully compressed, naturally dried </w:t>
      </w:r>
      <w:r>
        <w:t>grey-based</w:t>
      </w:r>
      <w:r w:rsidRPr="00E503B7">
        <w:t xml:space="preserve"> line</w:t>
      </w:r>
      <w:r>
        <w:t xml:space="preserve"> with </w:t>
      </w:r>
      <w:r w:rsidR="00662AC2">
        <w:t xml:space="preserve">a translucent strongly pigmented </w:t>
      </w:r>
      <w:r>
        <w:t>surface coating</w:t>
      </w:r>
      <w:r w:rsidR="00662AC2">
        <w:t xml:space="preserve"> in earthy warm tones</w:t>
      </w:r>
      <w:r w:rsidRPr="00E503B7">
        <w:t xml:space="preserve">. </w:t>
      </w:r>
      <w:r>
        <w:t>Applications include exterior facades, soffits, and interior cladding. Delete if not required.</w:t>
      </w:r>
    </w:p>
    <w:p w14:paraId="7F086203" w14:textId="7DF05711" w:rsidR="00322137" w:rsidRDefault="00322137" w:rsidP="00322137">
      <w:pPr>
        <w:pStyle w:val="ARCATSubPara"/>
        <w:numPr>
          <w:ilvl w:val="3"/>
          <w:numId w:val="11"/>
        </w:numPr>
      </w:pPr>
      <w:r>
        <w:t xml:space="preserve">Product: </w:t>
      </w:r>
      <w:r w:rsidR="00743059">
        <w:rPr>
          <w:b/>
          <w:bCs/>
        </w:rPr>
        <w:t>Terra</w:t>
      </w:r>
      <w:r>
        <w:t xml:space="preserve"> by Swisspearl supplied by American Fiber Cement Corp.</w:t>
      </w:r>
    </w:p>
    <w:p w14:paraId="7FA506EB" w14:textId="62565ED2" w:rsidR="00322137" w:rsidRDefault="00322137" w:rsidP="00322137">
      <w:pPr>
        <w:pStyle w:val="ARCATSubSub1"/>
        <w:ind w:left="1872"/>
      </w:pPr>
      <w:r>
        <w:t xml:space="preserve">Finish: Grey based with </w:t>
      </w:r>
      <w:r w:rsidR="00AB1752">
        <w:t xml:space="preserve">a translucent, matte strongly pigmented surface coating. </w:t>
      </w:r>
    </w:p>
    <w:p w14:paraId="7907730F" w14:textId="77777777" w:rsidR="00322137" w:rsidRDefault="00322137" w:rsidP="00322137">
      <w:pPr>
        <w:pStyle w:val="ARCATnote"/>
        <w:ind w:left="1872"/>
      </w:pPr>
      <w:r>
        <w:t>** NOTE TO SPECIFIER ** Delete thickness not required.</w:t>
      </w:r>
    </w:p>
    <w:p w14:paraId="2DD5F2DF" w14:textId="77777777" w:rsidR="00322137" w:rsidRDefault="00322137" w:rsidP="00322137">
      <w:pPr>
        <w:pStyle w:val="ARCATSubSub1"/>
        <w:ind w:left="1872"/>
      </w:pPr>
      <w:r>
        <w:t xml:space="preserve">Thickness: </w:t>
      </w:r>
    </w:p>
    <w:p w14:paraId="03D32890" w14:textId="77777777" w:rsidR="00322137" w:rsidRDefault="00322137" w:rsidP="00322137">
      <w:pPr>
        <w:pStyle w:val="ARCATSubSub2"/>
      </w:pPr>
      <w:r>
        <w:t>8 mm (5/16”)</w:t>
      </w:r>
    </w:p>
    <w:p w14:paraId="56C7BDBB" w14:textId="77777777" w:rsidR="00322137" w:rsidRDefault="00322137" w:rsidP="00322137">
      <w:pPr>
        <w:pStyle w:val="ARCATSubSub2"/>
      </w:pPr>
      <w:r>
        <w:t>12mm (1/2”)</w:t>
      </w:r>
    </w:p>
    <w:p w14:paraId="47C68939" w14:textId="77777777" w:rsidR="00322137" w:rsidRDefault="00322137" w:rsidP="00322137">
      <w:pPr>
        <w:pStyle w:val="ARCATSubSub1"/>
        <w:ind w:left="1872"/>
      </w:pPr>
      <w:r>
        <w:t>Untrimmed Width: 1250 mm (49.2”)</w:t>
      </w:r>
    </w:p>
    <w:p w14:paraId="268B24D4" w14:textId="77777777" w:rsidR="00322137" w:rsidRDefault="00322137" w:rsidP="00322137">
      <w:pPr>
        <w:pStyle w:val="ARCATSubSub1"/>
        <w:ind w:left="1872"/>
      </w:pPr>
      <w:r>
        <w:t>Untrimmed Lengths: 2510 mm (98.8”), 3050 mm (120.1”)</w:t>
      </w:r>
    </w:p>
    <w:p w14:paraId="431099AE" w14:textId="77777777" w:rsidR="00322137" w:rsidRDefault="00322137" w:rsidP="00322137">
      <w:pPr>
        <w:pStyle w:val="ARCATSubSub1"/>
        <w:ind w:left="1872"/>
      </w:pPr>
      <w:r>
        <w:t>Trimmed Width: 1219.2 mm (48”)</w:t>
      </w:r>
    </w:p>
    <w:p w14:paraId="6EE478AE" w14:textId="77777777" w:rsidR="00322137" w:rsidRDefault="00322137" w:rsidP="00322137">
      <w:pPr>
        <w:pStyle w:val="ARCATSubSub1"/>
        <w:ind w:left="1872"/>
      </w:pPr>
      <w:r>
        <w:t>Trimmed Lengths: 2438 mm (96”), 3045 mm (119.875”)</w:t>
      </w:r>
    </w:p>
    <w:p w14:paraId="4DF6AE8F" w14:textId="77777777" w:rsidR="00322137" w:rsidRDefault="00322137" w:rsidP="00322137">
      <w:pPr>
        <w:pStyle w:val="ARCATnote"/>
        <w:ind w:left="1872"/>
      </w:pPr>
      <w:r>
        <w:t>** NOTE TO SPECIFIER ** Delete colors not required.</w:t>
      </w:r>
    </w:p>
    <w:p w14:paraId="0B938DD4" w14:textId="7B6A6890" w:rsidR="00322137" w:rsidRDefault="00322137" w:rsidP="00322137">
      <w:pPr>
        <w:pStyle w:val="ARCATSubSub1"/>
        <w:ind w:left="1872"/>
      </w:pPr>
      <w:r>
        <w:t xml:space="preserve">Color: </w:t>
      </w:r>
      <w:r w:rsidR="00F13BBB">
        <w:t>Amber 751</w:t>
      </w:r>
    </w:p>
    <w:p w14:paraId="36B4A461" w14:textId="037D631C" w:rsidR="00322137" w:rsidRDefault="00322137" w:rsidP="00322137">
      <w:pPr>
        <w:pStyle w:val="ARCATSubSub1"/>
        <w:ind w:left="1872"/>
      </w:pPr>
      <w:r>
        <w:t xml:space="preserve">Color: </w:t>
      </w:r>
      <w:r w:rsidR="00F13BBB">
        <w:t>Amber 752</w:t>
      </w:r>
    </w:p>
    <w:p w14:paraId="4B12F714" w14:textId="35829163" w:rsidR="00322137" w:rsidRDefault="00322137" w:rsidP="00322137">
      <w:pPr>
        <w:pStyle w:val="ARCATSubSub1"/>
        <w:ind w:left="1872"/>
      </w:pPr>
      <w:r>
        <w:t xml:space="preserve">Color: </w:t>
      </w:r>
      <w:r w:rsidR="00F13BBB">
        <w:t>Amber 753</w:t>
      </w:r>
    </w:p>
    <w:p w14:paraId="319D8BF0" w14:textId="6252D79E" w:rsidR="00322137" w:rsidRDefault="00322137" w:rsidP="00322137">
      <w:pPr>
        <w:pStyle w:val="ARCATSubSub1"/>
        <w:ind w:left="1872"/>
      </w:pPr>
      <w:r>
        <w:t xml:space="preserve">Color: </w:t>
      </w:r>
      <w:r w:rsidR="00F13BBB">
        <w:t>Amber 754</w:t>
      </w:r>
    </w:p>
    <w:p w14:paraId="040E4F95" w14:textId="4F8DC2C6" w:rsidR="00322137" w:rsidRDefault="00322137" w:rsidP="00322137">
      <w:pPr>
        <w:pStyle w:val="ARCATSubSub1"/>
        <w:ind w:left="1872"/>
      </w:pPr>
      <w:r>
        <w:t xml:space="preserve">Color: </w:t>
      </w:r>
      <w:r w:rsidR="00F13BBB">
        <w:t>Amber 755</w:t>
      </w:r>
    </w:p>
    <w:p w14:paraId="340FAEFE" w14:textId="6D7F9FC2" w:rsidR="00322137" w:rsidRDefault="00322137" w:rsidP="00322137">
      <w:pPr>
        <w:pStyle w:val="ARCATSubSub1"/>
        <w:ind w:left="1872"/>
      </w:pPr>
      <w:r>
        <w:t xml:space="preserve">Color: </w:t>
      </w:r>
      <w:r w:rsidR="00F13BBB">
        <w:t>Amber 756</w:t>
      </w:r>
    </w:p>
    <w:p w14:paraId="27D29E31" w14:textId="77777777" w:rsidR="00322137" w:rsidRDefault="00322137" w:rsidP="00322137">
      <w:pPr>
        <w:pStyle w:val="ARCATSubSub1"/>
        <w:ind w:left="1872"/>
      </w:pPr>
      <w:r>
        <w:t>Physical Characteristics: ASTM C1185/C1186, EN 12467 'Fiber-cement flat sheets'.</w:t>
      </w:r>
    </w:p>
    <w:p w14:paraId="560B850E" w14:textId="77777777" w:rsidR="00322137" w:rsidRDefault="00322137" w:rsidP="00322137">
      <w:pPr>
        <w:pStyle w:val="ARCATSubSub2"/>
        <w:ind w:left="2448"/>
      </w:pPr>
      <w:r>
        <w:t>Durability classification: Category A.</w:t>
      </w:r>
    </w:p>
    <w:p w14:paraId="12FC6053" w14:textId="77777777" w:rsidR="00322137" w:rsidRDefault="00322137" w:rsidP="00322137">
      <w:pPr>
        <w:pStyle w:val="ARCATSubSub2"/>
        <w:ind w:left="2448"/>
      </w:pPr>
      <w:r>
        <w:t>Strength classification: Class 4.</w:t>
      </w:r>
    </w:p>
    <w:p w14:paraId="77081BC1" w14:textId="77777777" w:rsidR="00322137" w:rsidRDefault="00322137" w:rsidP="00322137">
      <w:pPr>
        <w:pStyle w:val="ARCATSubSub2"/>
        <w:ind w:left="2448"/>
      </w:pPr>
      <w:r>
        <w:t>Freeze thaw test: greater than 100 cycles.</w:t>
      </w:r>
    </w:p>
    <w:p w14:paraId="0D1D9F85" w14:textId="77777777" w:rsidR="00322137" w:rsidRDefault="00322137" w:rsidP="00322137">
      <w:pPr>
        <w:pStyle w:val="ARCATSubSub1"/>
        <w:ind w:left="1872"/>
      </w:pPr>
      <w:r>
        <w:t>Fire Testing:</w:t>
      </w:r>
    </w:p>
    <w:p w14:paraId="447D7414" w14:textId="77777777" w:rsidR="00322137" w:rsidRDefault="00322137" w:rsidP="00322137">
      <w:pPr>
        <w:pStyle w:val="ARCATSubSub2"/>
        <w:ind w:left="2448"/>
      </w:pPr>
      <w:r>
        <w:t>ASTM E84.</w:t>
      </w:r>
    </w:p>
    <w:p w14:paraId="1BDAF70A" w14:textId="77777777" w:rsidR="00322137" w:rsidRDefault="00322137" w:rsidP="00322137">
      <w:pPr>
        <w:pStyle w:val="ARCATSubSub2"/>
        <w:ind w:left="2448"/>
      </w:pPr>
      <w:r>
        <w:t>ASTM E136.</w:t>
      </w:r>
    </w:p>
    <w:p w14:paraId="3A43F0F5" w14:textId="77777777" w:rsidR="00322137" w:rsidRDefault="00322137" w:rsidP="00322137">
      <w:pPr>
        <w:pStyle w:val="ARCATSubSub2"/>
        <w:ind w:left="2448"/>
      </w:pPr>
      <w:r>
        <w:t>CAN/ULC S102.</w:t>
      </w:r>
    </w:p>
    <w:p w14:paraId="5B7FB4EE" w14:textId="77777777" w:rsidR="00322137" w:rsidRDefault="00322137" w:rsidP="00322137">
      <w:pPr>
        <w:pStyle w:val="ARCATSubSub2"/>
        <w:ind w:left="2448"/>
      </w:pPr>
      <w:r>
        <w:t>CAN/ULC S114.</w:t>
      </w:r>
    </w:p>
    <w:p w14:paraId="4D4CE4B4" w14:textId="77777777" w:rsidR="00322137" w:rsidRDefault="00322137" w:rsidP="00322137">
      <w:pPr>
        <w:pStyle w:val="ARCATSubSub2"/>
        <w:ind w:left="2448"/>
      </w:pPr>
      <w:r>
        <w:t>EN 13501-1: A2-s1-d0.</w:t>
      </w:r>
    </w:p>
    <w:p w14:paraId="19EEA9DB" w14:textId="77777777" w:rsidR="00322137" w:rsidRDefault="00322137" w:rsidP="00322137">
      <w:pPr>
        <w:pStyle w:val="ARCATSubSub1"/>
        <w:ind w:left="1872"/>
      </w:pPr>
      <w:r>
        <w:t>Light Fastness (ASTM G155-05): Comply</w:t>
      </w:r>
    </w:p>
    <w:p w14:paraId="73F6EF94" w14:textId="77777777" w:rsidR="00322137" w:rsidRDefault="00322137" w:rsidP="00322137">
      <w:pPr>
        <w:pStyle w:val="ARCATSubSub1"/>
        <w:ind w:left="1872"/>
      </w:pPr>
      <w:r>
        <w:t>IAPMO – The International Association of Plumbing and Mechanical Officials</w:t>
      </w:r>
    </w:p>
    <w:p w14:paraId="6351E35F" w14:textId="13066D10" w:rsidR="00322137" w:rsidRDefault="00322137" w:rsidP="00322137">
      <w:pPr>
        <w:pStyle w:val="ARCATSubSub2"/>
        <w:ind w:left="2448"/>
      </w:pPr>
      <w:r>
        <w:t xml:space="preserve">IAPMO-UES Evaluation Report </w:t>
      </w:r>
      <w:r w:rsidR="00271DFD">
        <w:t>0551</w:t>
      </w:r>
      <w:r>
        <w:t xml:space="preserve"> Swisspearl Fiber-Cement Panel System</w:t>
      </w:r>
    </w:p>
    <w:p w14:paraId="578C8ED9" w14:textId="77777777" w:rsidR="00322137" w:rsidRDefault="00322137" w:rsidP="00322137">
      <w:pPr>
        <w:pStyle w:val="ARCATSubSub1"/>
        <w:ind w:left="1872"/>
      </w:pPr>
      <w:r>
        <w:t>For additional test data, see product datasheet.</w:t>
      </w:r>
    </w:p>
    <w:p w14:paraId="62833FDD" w14:textId="77777777" w:rsidR="0089632A" w:rsidRDefault="0089632A" w:rsidP="00846A8A">
      <w:pPr>
        <w:pStyle w:val="ARCATSubSub2"/>
        <w:numPr>
          <w:ilvl w:val="0"/>
          <w:numId w:val="0"/>
        </w:numPr>
      </w:pPr>
    </w:p>
    <w:p w14:paraId="787208F2" w14:textId="033F4CCB" w:rsidR="0055744A" w:rsidRDefault="0055744A" w:rsidP="0055744A">
      <w:pPr>
        <w:pStyle w:val="ARCATnote"/>
      </w:pPr>
      <w:r>
        <w:t xml:space="preserve">** NOTE TO SPECIFIER ** </w:t>
      </w:r>
      <w:r w:rsidR="00E06C21">
        <w:t>Vintago</w:t>
      </w:r>
      <w:r w:rsidRPr="00E503B7">
        <w:t xml:space="preserve"> is a fully compressed, naturally dried </w:t>
      </w:r>
      <w:r w:rsidR="00644E13">
        <w:t>through-colored</w:t>
      </w:r>
      <w:r w:rsidRPr="00E503B7">
        <w:t xml:space="preserve"> line</w:t>
      </w:r>
      <w:r>
        <w:t xml:space="preserve"> with a </w:t>
      </w:r>
      <w:r w:rsidR="00644E13">
        <w:t xml:space="preserve">sanded rough surface and a </w:t>
      </w:r>
      <w:r>
        <w:t>translucen</w:t>
      </w:r>
      <w:r w:rsidR="00644E13">
        <w:t>t, matte coating</w:t>
      </w:r>
      <w:r w:rsidRPr="00E503B7">
        <w:t xml:space="preserve">. </w:t>
      </w:r>
      <w:r>
        <w:t>Applications include exterior facades, soffits, and interior cladding. Delete if not required.</w:t>
      </w:r>
    </w:p>
    <w:p w14:paraId="49CE1364" w14:textId="78A0F723" w:rsidR="0055744A" w:rsidRDefault="0055744A" w:rsidP="0055744A">
      <w:pPr>
        <w:pStyle w:val="ARCATSubPara"/>
        <w:numPr>
          <w:ilvl w:val="3"/>
          <w:numId w:val="11"/>
        </w:numPr>
      </w:pPr>
      <w:r>
        <w:t xml:space="preserve">Product: </w:t>
      </w:r>
      <w:r>
        <w:rPr>
          <w:b/>
          <w:bCs/>
        </w:rPr>
        <w:t>Vintago</w:t>
      </w:r>
      <w:r>
        <w:t xml:space="preserve"> by Swisspearl supplied by American Fiber Cement Corp.</w:t>
      </w:r>
    </w:p>
    <w:p w14:paraId="6A3E30F7" w14:textId="51F14308" w:rsidR="00E30F6C" w:rsidRDefault="00E30F6C" w:rsidP="00A51563">
      <w:pPr>
        <w:pStyle w:val="ARCATSubSub1"/>
        <w:ind w:left="1872"/>
      </w:pPr>
      <w:r>
        <w:t xml:space="preserve">Finish: </w:t>
      </w:r>
      <w:r w:rsidR="00A51563" w:rsidRPr="00A51563">
        <w:t>HR – High Resistance Coating – Through-colored rough textured look with translucent, matte surface coating.</w:t>
      </w:r>
    </w:p>
    <w:p w14:paraId="301D2CA1" w14:textId="0D91E8BB" w:rsidR="0055744A" w:rsidRDefault="0055744A" w:rsidP="0055744A">
      <w:pPr>
        <w:pStyle w:val="ARCATSubSub1"/>
        <w:ind w:left="1872"/>
      </w:pPr>
      <w:r>
        <w:t>Thickness: 8 mm (5/16”)</w:t>
      </w:r>
    </w:p>
    <w:p w14:paraId="167B438C" w14:textId="77777777" w:rsidR="0055744A" w:rsidRDefault="0055744A" w:rsidP="0055744A">
      <w:pPr>
        <w:pStyle w:val="ARCATSubSub1"/>
        <w:ind w:left="1872"/>
      </w:pPr>
      <w:r>
        <w:t>Untrimmed Width: 1250 mm (49.2”)</w:t>
      </w:r>
    </w:p>
    <w:p w14:paraId="11DB13A6" w14:textId="77777777" w:rsidR="0055744A" w:rsidRDefault="0055744A" w:rsidP="0055744A">
      <w:pPr>
        <w:pStyle w:val="ARCATSubSub1"/>
        <w:ind w:left="1872"/>
      </w:pPr>
      <w:r>
        <w:t>Untrimmed Lengths: 2510 mm (98.8”), 3050 mm (120.1”)</w:t>
      </w:r>
    </w:p>
    <w:p w14:paraId="1C8D8D37" w14:textId="77777777" w:rsidR="0055744A" w:rsidRDefault="0055744A" w:rsidP="0055744A">
      <w:pPr>
        <w:pStyle w:val="ARCATSubSub1"/>
        <w:ind w:left="1872"/>
      </w:pPr>
      <w:r>
        <w:t>Trimmed Width: 1219.2 mm (48”)</w:t>
      </w:r>
    </w:p>
    <w:p w14:paraId="7D6F3C83" w14:textId="77777777" w:rsidR="0055744A" w:rsidRDefault="0055744A" w:rsidP="0055744A">
      <w:pPr>
        <w:pStyle w:val="ARCATSubSub1"/>
        <w:ind w:left="1872"/>
      </w:pPr>
      <w:r>
        <w:t>Trimmed Lengths: 2438 mm (96”), 3045 mm (119.875”)</w:t>
      </w:r>
    </w:p>
    <w:p w14:paraId="2F715D02" w14:textId="77777777" w:rsidR="0055744A" w:rsidRDefault="0055744A" w:rsidP="0055744A">
      <w:pPr>
        <w:pStyle w:val="ARCATnote"/>
        <w:ind w:left="1872"/>
      </w:pPr>
      <w:r>
        <w:t>** NOTE TO SPECIFIER ** Delete colors not required.</w:t>
      </w:r>
    </w:p>
    <w:p w14:paraId="2B09F377" w14:textId="49B1EA45" w:rsidR="0055744A" w:rsidRDefault="0055744A" w:rsidP="0055744A">
      <w:pPr>
        <w:pStyle w:val="ARCATSubSub1"/>
        <w:ind w:left="1872"/>
      </w:pPr>
      <w:r>
        <w:t>Color: VI 061</w:t>
      </w:r>
    </w:p>
    <w:p w14:paraId="37CDD8A0" w14:textId="77D68048" w:rsidR="0055744A" w:rsidRDefault="0055744A" w:rsidP="0055744A">
      <w:pPr>
        <w:pStyle w:val="ARCATSubSub1"/>
        <w:ind w:left="1872"/>
      </w:pPr>
      <w:r>
        <w:t>Color: VI 021</w:t>
      </w:r>
    </w:p>
    <w:p w14:paraId="6EFC3509" w14:textId="21D1DADD" w:rsidR="0055744A" w:rsidRDefault="0055744A" w:rsidP="0055744A">
      <w:pPr>
        <w:pStyle w:val="ARCATSubSub1"/>
        <w:ind w:left="1872"/>
      </w:pPr>
      <w:r>
        <w:t>Color: VI 040</w:t>
      </w:r>
    </w:p>
    <w:p w14:paraId="5C8B7BF9" w14:textId="47634426" w:rsidR="0055744A" w:rsidRDefault="0055744A" w:rsidP="0055744A">
      <w:pPr>
        <w:pStyle w:val="ARCATSubSub1"/>
        <w:ind w:left="1872"/>
      </w:pPr>
      <w:r>
        <w:t>Color: VI 050</w:t>
      </w:r>
    </w:p>
    <w:p w14:paraId="6E1FFA43" w14:textId="6731B33F" w:rsidR="0055744A" w:rsidRDefault="0055744A" w:rsidP="0055744A">
      <w:pPr>
        <w:pStyle w:val="ARCATSubSub1"/>
        <w:ind w:left="1872"/>
      </w:pPr>
      <w:r>
        <w:t>Color: VI 100</w:t>
      </w:r>
    </w:p>
    <w:p w14:paraId="5BD0D160" w14:textId="65BF5A22" w:rsidR="0055744A" w:rsidRDefault="0055744A" w:rsidP="0055744A">
      <w:pPr>
        <w:pStyle w:val="ARCATSubSub1"/>
        <w:ind w:left="1872"/>
      </w:pPr>
      <w:r>
        <w:t>Color: VI 011</w:t>
      </w:r>
    </w:p>
    <w:p w14:paraId="6A121383" w14:textId="4D30A877" w:rsidR="0055744A" w:rsidRDefault="0055744A" w:rsidP="0055744A">
      <w:pPr>
        <w:pStyle w:val="ARCATSubSub1"/>
        <w:ind w:left="1872"/>
      </w:pPr>
      <w:r>
        <w:t xml:space="preserve">Color: VI </w:t>
      </w:r>
      <w:r w:rsidR="00E06C21">
        <w:t>091</w:t>
      </w:r>
    </w:p>
    <w:p w14:paraId="6228E22F" w14:textId="2835E105" w:rsidR="00E06C21" w:rsidRDefault="00E06C21" w:rsidP="0055744A">
      <w:pPr>
        <w:pStyle w:val="ARCATSubSub1"/>
        <w:ind w:left="1872"/>
      </w:pPr>
      <w:r>
        <w:t>Color: VI 001</w:t>
      </w:r>
    </w:p>
    <w:p w14:paraId="278B7281" w14:textId="623AB0D5" w:rsidR="00E06C21" w:rsidRDefault="00E06C21" w:rsidP="0055744A">
      <w:pPr>
        <w:pStyle w:val="ARCATSubSub1"/>
        <w:ind w:left="1872"/>
      </w:pPr>
      <w:r>
        <w:t>Color: VI 071</w:t>
      </w:r>
    </w:p>
    <w:p w14:paraId="65EDFC3E" w14:textId="7F9D8DF2" w:rsidR="00E06C21" w:rsidRDefault="00E06C21" w:rsidP="0055744A">
      <w:pPr>
        <w:pStyle w:val="ARCATSubSub1"/>
        <w:ind w:left="1872"/>
      </w:pPr>
      <w:r>
        <w:t>Color: VI 031</w:t>
      </w:r>
    </w:p>
    <w:p w14:paraId="74FD4596" w14:textId="77777777" w:rsidR="0055744A" w:rsidRDefault="0055744A" w:rsidP="0055744A">
      <w:pPr>
        <w:pStyle w:val="ARCATSubSub1"/>
        <w:ind w:left="1872"/>
      </w:pPr>
      <w:r>
        <w:t>Physical Characteristics: ASTM C1185/C1186, EN 12467 'Fiber-cement flat sheets'.</w:t>
      </w:r>
    </w:p>
    <w:p w14:paraId="3363730B" w14:textId="77777777" w:rsidR="0055744A" w:rsidRDefault="0055744A" w:rsidP="0055744A">
      <w:pPr>
        <w:pStyle w:val="ARCATSubSub2"/>
        <w:ind w:left="2448"/>
      </w:pPr>
      <w:r>
        <w:t>Durability classification: Category A.</w:t>
      </w:r>
    </w:p>
    <w:p w14:paraId="0941480A" w14:textId="77777777" w:rsidR="0055744A" w:rsidRDefault="0055744A" w:rsidP="0055744A">
      <w:pPr>
        <w:pStyle w:val="ARCATSubSub2"/>
        <w:ind w:left="2448"/>
      </w:pPr>
      <w:r>
        <w:t>Strength classification: Class 4.</w:t>
      </w:r>
    </w:p>
    <w:p w14:paraId="28754F59" w14:textId="77777777" w:rsidR="0055744A" w:rsidRDefault="0055744A" w:rsidP="0055744A">
      <w:pPr>
        <w:pStyle w:val="ARCATSubSub2"/>
        <w:ind w:left="2448"/>
      </w:pPr>
      <w:r>
        <w:t>Freeze thaw test: greater than 100 cycles.</w:t>
      </w:r>
    </w:p>
    <w:p w14:paraId="3771C726" w14:textId="77777777" w:rsidR="0055744A" w:rsidRDefault="0055744A" w:rsidP="0055744A">
      <w:pPr>
        <w:pStyle w:val="ARCATSubSub1"/>
        <w:ind w:left="1872"/>
      </w:pPr>
      <w:r>
        <w:t>Fire Testing:</w:t>
      </w:r>
    </w:p>
    <w:p w14:paraId="22F1D107" w14:textId="77777777" w:rsidR="0055744A" w:rsidRDefault="0055744A" w:rsidP="0055744A">
      <w:pPr>
        <w:pStyle w:val="ARCATSubSub2"/>
        <w:ind w:left="2448"/>
      </w:pPr>
      <w:r>
        <w:lastRenderedPageBreak/>
        <w:t>ASTM E84.</w:t>
      </w:r>
    </w:p>
    <w:p w14:paraId="31ECB350" w14:textId="77777777" w:rsidR="0055744A" w:rsidRDefault="0055744A" w:rsidP="0055744A">
      <w:pPr>
        <w:pStyle w:val="ARCATSubSub2"/>
        <w:ind w:left="2448"/>
      </w:pPr>
      <w:r>
        <w:t>ASTM E136.</w:t>
      </w:r>
    </w:p>
    <w:p w14:paraId="60A7DFA0" w14:textId="77777777" w:rsidR="0055744A" w:rsidRDefault="0055744A" w:rsidP="0055744A">
      <w:pPr>
        <w:pStyle w:val="ARCATSubSub2"/>
        <w:ind w:left="2448"/>
      </w:pPr>
      <w:r>
        <w:t>CAN/ULC S102.</w:t>
      </w:r>
    </w:p>
    <w:p w14:paraId="233AD59E" w14:textId="77777777" w:rsidR="0055744A" w:rsidRDefault="0055744A" w:rsidP="0055744A">
      <w:pPr>
        <w:pStyle w:val="ARCATSubSub2"/>
        <w:ind w:left="2448"/>
      </w:pPr>
      <w:r>
        <w:t>CAN/ULC S114.</w:t>
      </w:r>
    </w:p>
    <w:p w14:paraId="2321D5BB" w14:textId="77777777" w:rsidR="0055744A" w:rsidRDefault="0055744A" w:rsidP="0055744A">
      <w:pPr>
        <w:pStyle w:val="ARCATSubSub2"/>
        <w:ind w:left="2448"/>
      </w:pPr>
      <w:r>
        <w:t>EN 13501-1: A2-s1-d0.</w:t>
      </w:r>
    </w:p>
    <w:p w14:paraId="64113DC6" w14:textId="77777777" w:rsidR="0055744A" w:rsidRDefault="0055744A" w:rsidP="0055744A">
      <w:pPr>
        <w:pStyle w:val="ARCATSubSub1"/>
        <w:ind w:left="1872"/>
      </w:pPr>
      <w:r>
        <w:t>Light Fastness (ASTM G155-05): Comply</w:t>
      </w:r>
    </w:p>
    <w:p w14:paraId="047BC2C7" w14:textId="77777777" w:rsidR="0055744A" w:rsidRDefault="0055744A" w:rsidP="0055744A">
      <w:pPr>
        <w:pStyle w:val="ARCATSubSub1"/>
        <w:ind w:left="1872"/>
      </w:pPr>
      <w:r>
        <w:t>IAPMO – The International Association of Plumbing and Mechanical Officials</w:t>
      </w:r>
    </w:p>
    <w:p w14:paraId="1AEC0AB6" w14:textId="75FD751E" w:rsidR="0055744A" w:rsidRDefault="0055744A" w:rsidP="0055744A">
      <w:pPr>
        <w:pStyle w:val="ARCATSubSub2"/>
        <w:ind w:left="2448"/>
      </w:pPr>
      <w:r>
        <w:t xml:space="preserve">IAPMO-UES Evaluation Report </w:t>
      </w:r>
      <w:r w:rsidR="00271DFD">
        <w:t>0551</w:t>
      </w:r>
      <w:r>
        <w:t xml:space="preserve"> Swisspearl Fiber-Cement Panel System</w:t>
      </w:r>
    </w:p>
    <w:p w14:paraId="6C63A75B" w14:textId="77777777" w:rsidR="0055744A" w:rsidRDefault="0055744A" w:rsidP="0055744A">
      <w:pPr>
        <w:pStyle w:val="ARCATSubSub1"/>
        <w:ind w:left="1872"/>
      </w:pPr>
      <w:r>
        <w:t>For additional test data, see product datasheet.</w:t>
      </w:r>
    </w:p>
    <w:p w14:paraId="5BE8437D" w14:textId="77777777" w:rsidR="0055744A" w:rsidRDefault="0055744A" w:rsidP="00846A8A">
      <w:pPr>
        <w:pStyle w:val="ARCATSubSub2"/>
        <w:numPr>
          <w:ilvl w:val="0"/>
          <w:numId w:val="0"/>
        </w:numPr>
      </w:pPr>
    </w:p>
    <w:p w14:paraId="54BBD83D" w14:textId="416C68BE" w:rsidR="00F37014" w:rsidRDefault="00F37014" w:rsidP="00F37014">
      <w:pPr>
        <w:pStyle w:val="ARCATnote"/>
      </w:pPr>
      <w:r>
        <w:t>** NOTE TO SPECIFIER ** Vintago</w:t>
      </w:r>
      <w:r w:rsidR="00F23961">
        <w:t>-</w:t>
      </w:r>
      <w:r>
        <w:t>Reflex</w:t>
      </w:r>
      <w:r w:rsidR="00073656" w:rsidRPr="00E503B7">
        <w:t xml:space="preserve"> is a fully compressed, naturally dried </w:t>
      </w:r>
      <w:r w:rsidR="00073656">
        <w:t>through-colored</w:t>
      </w:r>
      <w:r w:rsidR="00073656" w:rsidRPr="00E503B7">
        <w:t xml:space="preserve"> line</w:t>
      </w:r>
      <w:r w:rsidR="00073656">
        <w:t xml:space="preserve"> with a sanded rough surface and a </w:t>
      </w:r>
      <w:r w:rsidR="00D770D5">
        <w:t>reflective, opaque</w:t>
      </w:r>
      <w:r w:rsidR="00073656">
        <w:t xml:space="preserve"> coating</w:t>
      </w:r>
      <w:r w:rsidRPr="00E503B7">
        <w:t xml:space="preserve">. </w:t>
      </w:r>
      <w:r>
        <w:t>Applications include exterior facades, soffits, and interior cladding. Delete if not required.</w:t>
      </w:r>
    </w:p>
    <w:p w14:paraId="45637BC5" w14:textId="18D4F444" w:rsidR="00F37014" w:rsidRDefault="00F37014" w:rsidP="00F37014">
      <w:pPr>
        <w:pStyle w:val="ARCATSubPara"/>
        <w:numPr>
          <w:ilvl w:val="3"/>
          <w:numId w:val="11"/>
        </w:numPr>
      </w:pPr>
      <w:r>
        <w:t xml:space="preserve">Product: </w:t>
      </w:r>
      <w:r>
        <w:rPr>
          <w:b/>
          <w:bCs/>
        </w:rPr>
        <w:t>Vintago</w:t>
      </w:r>
      <w:r w:rsidR="00F23961">
        <w:rPr>
          <w:b/>
          <w:bCs/>
        </w:rPr>
        <w:t>-</w:t>
      </w:r>
      <w:r>
        <w:rPr>
          <w:b/>
          <w:bCs/>
        </w:rPr>
        <w:t>Reflex</w:t>
      </w:r>
      <w:r>
        <w:t xml:space="preserve"> by Swisspearl supplied by American Fiber Cement Corp.</w:t>
      </w:r>
    </w:p>
    <w:p w14:paraId="149005B7" w14:textId="74D1B6AE" w:rsidR="00F37014" w:rsidRDefault="00F37014" w:rsidP="00F37014">
      <w:pPr>
        <w:pStyle w:val="ARCATSubSub1"/>
        <w:ind w:left="1872"/>
      </w:pPr>
      <w:r>
        <w:t xml:space="preserve">Finish: </w:t>
      </w:r>
      <w:r w:rsidRPr="00A51563">
        <w:t xml:space="preserve">Through-colored rough textured look with </w:t>
      </w:r>
      <w:r w:rsidR="00D770D5">
        <w:t>reflective, opaque</w:t>
      </w:r>
      <w:r w:rsidRPr="00A51563">
        <w:t xml:space="preserve"> surface coating.</w:t>
      </w:r>
    </w:p>
    <w:p w14:paraId="74380C74" w14:textId="77777777" w:rsidR="00F37014" w:rsidRDefault="00F37014" w:rsidP="00F37014">
      <w:pPr>
        <w:pStyle w:val="ARCATSubSub1"/>
        <w:ind w:left="1872"/>
      </w:pPr>
      <w:r>
        <w:t>Thickness: 8 mm (5/16”)</w:t>
      </w:r>
    </w:p>
    <w:p w14:paraId="2542A937" w14:textId="77777777" w:rsidR="00F37014" w:rsidRDefault="00F37014" w:rsidP="00F37014">
      <w:pPr>
        <w:pStyle w:val="ARCATSubSub1"/>
        <w:ind w:left="1872"/>
      </w:pPr>
      <w:r>
        <w:t>Untrimmed Width: 1250 mm (49.2”)</w:t>
      </w:r>
    </w:p>
    <w:p w14:paraId="09626C30" w14:textId="77777777" w:rsidR="00F37014" w:rsidRDefault="00F37014" w:rsidP="00F37014">
      <w:pPr>
        <w:pStyle w:val="ARCATSubSub1"/>
        <w:ind w:left="1872"/>
      </w:pPr>
      <w:r>
        <w:t>Untrimmed Lengths: 2510 mm (98.8”), 3050 mm (120.1”)</w:t>
      </w:r>
    </w:p>
    <w:p w14:paraId="1FDD32AC" w14:textId="77777777" w:rsidR="00F37014" w:rsidRDefault="00F37014" w:rsidP="00F37014">
      <w:pPr>
        <w:pStyle w:val="ARCATSubSub1"/>
        <w:ind w:left="1872"/>
      </w:pPr>
      <w:r>
        <w:t>Trimmed Width: 1219.2 mm (48”)</w:t>
      </w:r>
    </w:p>
    <w:p w14:paraId="03EDC409" w14:textId="77777777" w:rsidR="00F37014" w:rsidRDefault="00F37014" w:rsidP="00F37014">
      <w:pPr>
        <w:pStyle w:val="ARCATSubSub1"/>
        <w:ind w:left="1872"/>
      </w:pPr>
      <w:r>
        <w:t>Trimmed Lengths: 2438 mm (96”), 3045 mm (119.875”)</w:t>
      </w:r>
    </w:p>
    <w:p w14:paraId="53862EB0" w14:textId="77777777" w:rsidR="00F37014" w:rsidRDefault="00F37014" w:rsidP="00F37014">
      <w:pPr>
        <w:pStyle w:val="ARCATnote"/>
        <w:ind w:left="1872"/>
      </w:pPr>
      <w:r>
        <w:t>** NOTE TO SPECIFIER ** Delete colors not required.</w:t>
      </w:r>
    </w:p>
    <w:p w14:paraId="5DB9F039" w14:textId="5E5DFEFD" w:rsidR="00F37014" w:rsidRDefault="00F37014" w:rsidP="00F37014">
      <w:pPr>
        <w:pStyle w:val="ARCATSubSub1"/>
        <w:ind w:left="1872"/>
      </w:pPr>
      <w:r>
        <w:t>Color: VI</w:t>
      </w:r>
      <w:r w:rsidR="00737F8A">
        <w:t>R</w:t>
      </w:r>
      <w:r>
        <w:t xml:space="preserve"> </w:t>
      </w:r>
      <w:r w:rsidR="00737F8A">
        <w:t>9000</w:t>
      </w:r>
    </w:p>
    <w:p w14:paraId="4141B630" w14:textId="1480E3B2" w:rsidR="00F37014" w:rsidRDefault="00F37014" w:rsidP="00F37014">
      <w:pPr>
        <w:pStyle w:val="ARCATSubSub1"/>
        <w:ind w:left="1872"/>
      </w:pPr>
      <w:r>
        <w:t>Color: VI</w:t>
      </w:r>
      <w:r w:rsidR="00737F8A">
        <w:t>R</w:t>
      </w:r>
      <w:r>
        <w:t xml:space="preserve"> </w:t>
      </w:r>
      <w:r w:rsidR="00737F8A">
        <w:t>9221</w:t>
      </w:r>
    </w:p>
    <w:p w14:paraId="10F73678" w14:textId="487B5AAE" w:rsidR="00F37014" w:rsidRDefault="00F37014" w:rsidP="00F37014">
      <w:pPr>
        <w:pStyle w:val="ARCATSubSub1"/>
        <w:ind w:left="1872"/>
      </w:pPr>
      <w:r>
        <w:t>Color: VI</w:t>
      </w:r>
      <w:r w:rsidR="00737F8A">
        <w:t>R</w:t>
      </w:r>
      <w:r>
        <w:t xml:space="preserve"> </w:t>
      </w:r>
      <w:r w:rsidR="00073656">
        <w:t>9292</w:t>
      </w:r>
    </w:p>
    <w:p w14:paraId="0D894B4C" w14:textId="77777777" w:rsidR="00F37014" w:rsidRDefault="00F37014" w:rsidP="00F37014">
      <w:pPr>
        <w:pStyle w:val="ARCATSubSub1"/>
        <w:ind w:left="1872"/>
      </w:pPr>
      <w:r>
        <w:t>Physical Characteristics: ASTM C1185/C1186, EN 12467 'Fiber-cement flat sheets'.</w:t>
      </w:r>
    </w:p>
    <w:p w14:paraId="671A485F" w14:textId="77777777" w:rsidR="00F37014" w:rsidRDefault="00F37014" w:rsidP="00F37014">
      <w:pPr>
        <w:pStyle w:val="ARCATSubSub2"/>
        <w:ind w:left="2448"/>
      </w:pPr>
      <w:r>
        <w:t>Durability classification: Category A.</w:t>
      </w:r>
    </w:p>
    <w:p w14:paraId="76575354" w14:textId="77777777" w:rsidR="00F37014" w:rsidRDefault="00F37014" w:rsidP="00F37014">
      <w:pPr>
        <w:pStyle w:val="ARCATSubSub2"/>
        <w:ind w:left="2448"/>
      </w:pPr>
      <w:r>
        <w:t>Strength classification: Class 4.</w:t>
      </w:r>
    </w:p>
    <w:p w14:paraId="0F24B029" w14:textId="77777777" w:rsidR="00F37014" w:rsidRDefault="00F37014" w:rsidP="00F37014">
      <w:pPr>
        <w:pStyle w:val="ARCATSubSub2"/>
        <w:ind w:left="2448"/>
      </w:pPr>
      <w:r>
        <w:t>Freeze thaw test: greater than 100 cycles.</w:t>
      </w:r>
    </w:p>
    <w:p w14:paraId="0D86C514" w14:textId="77777777" w:rsidR="00F37014" w:rsidRDefault="00F37014" w:rsidP="00F37014">
      <w:pPr>
        <w:pStyle w:val="ARCATSubSub1"/>
        <w:ind w:left="1872"/>
      </w:pPr>
      <w:r>
        <w:t>Fire Testing:</w:t>
      </w:r>
    </w:p>
    <w:p w14:paraId="06433BE1" w14:textId="77777777" w:rsidR="00F37014" w:rsidRDefault="00F37014" w:rsidP="00F37014">
      <w:pPr>
        <w:pStyle w:val="ARCATSubSub2"/>
        <w:ind w:left="2448"/>
      </w:pPr>
      <w:r>
        <w:t>ASTM E84.</w:t>
      </w:r>
    </w:p>
    <w:p w14:paraId="5C5CCF46" w14:textId="77777777" w:rsidR="00F37014" w:rsidRDefault="00F37014" w:rsidP="00F37014">
      <w:pPr>
        <w:pStyle w:val="ARCATSubSub2"/>
        <w:ind w:left="2448"/>
      </w:pPr>
      <w:r>
        <w:t>ASTM E136.</w:t>
      </w:r>
    </w:p>
    <w:p w14:paraId="6F889488" w14:textId="77777777" w:rsidR="00F37014" w:rsidRDefault="00F37014" w:rsidP="00F37014">
      <w:pPr>
        <w:pStyle w:val="ARCATSubSub2"/>
        <w:ind w:left="2448"/>
      </w:pPr>
      <w:r>
        <w:t>CAN/ULC S102.</w:t>
      </w:r>
    </w:p>
    <w:p w14:paraId="65B71905" w14:textId="77777777" w:rsidR="00F37014" w:rsidRDefault="00F37014" w:rsidP="00F37014">
      <w:pPr>
        <w:pStyle w:val="ARCATSubSub2"/>
        <w:ind w:left="2448"/>
      </w:pPr>
      <w:r>
        <w:t>CAN/ULC S114.</w:t>
      </w:r>
    </w:p>
    <w:p w14:paraId="3C47B925" w14:textId="77777777" w:rsidR="00F37014" w:rsidRDefault="00F37014" w:rsidP="00F37014">
      <w:pPr>
        <w:pStyle w:val="ARCATSubSub2"/>
        <w:ind w:left="2448"/>
      </w:pPr>
      <w:r>
        <w:t>EN 13501-1: A2-s1-d0.</w:t>
      </w:r>
    </w:p>
    <w:p w14:paraId="2696A299" w14:textId="77777777" w:rsidR="00F37014" w:rsidRDefault="00F37014" w:rsidP="00F37014">
      <w:pPr>
        <w:pStyle w:val="ARCATSubSub1"/>
        <w:ind w:left="1872"/>
      </w:pPr>
      <w:r>
        <w:t>Light Fastness (ASTM G155-05): Comply</w:t>
      </w:r>
    </w:p>
    <w:p w14:paraId="7BE89F78" w14:textId="77777777" w:rsidR="00F37014" w:rsidRDefault="00F37014" w:rsidP="00F37014">
      <w:pPr>
        <w:pStyle w:val="ARCATSubSub1"/>
        <w:ind w:left="1872"/>
      </w:pPr>
      <w:r>
        <w:t>IAPMO – The International Association of Plumbing and Mechanical Officials</w:t>
      </w:r>
    </w:p>
    <w:p w14:paraId="263AC145" w14:textId="53A3762A" w:rsidR="00F37014" w:rsidRDefault="00F37014" w:rsidP="00F37014">
      <w:pPr>
        <w:pStyle w:val="ARCATSubSub2"/>
        <w:ind w:left="2448"/>
      </w:pPr>
      <w:r>
        <w:t xml:space="preserve">IAPMO-UES Evaluation Report </w:t>
      </w:r>
      <w:r w:rsidR="00271DFD">
        <w:t>0551</w:t>
      </w:r>
      <w:r>
        <w:t xml:space="preserve"> Swisspearl Fiber-Cement Panel System</w:t>
      </w:r>
    </w:p>
    <w:p w14:paraId="37154584" w14:textId="77777777" w:rsidR="00F37014" w:rsidRDefault="00F37014" w:rsidP="00F37014">
      <w:pPr>
        <w:pStyle w:val="ARCATSubSub1"/>
        <w:ind w:left="1872"/>
      </w:pPr>
      <w:r>
        <w:t>For additional test data, see product datasheet.</w:t>
      </w:r>
    </w:p>
    <w:p w14:paraId="50EAA4A9" w14:textId="77777777" w:rsidR="00F37014" w:rsidRDefault="00F37014" w:rsidP="00846A8A">
      <w:pPr>
        <w:pStyle w:val="ARCATSubSub2"/>
        <w:numPr>
          <w:ilvl w:val="0"/>
          <w:numId w:val="0"/>
        </w:numPr>
      </w:pPr>
    </w:p>
    <w:p w14:paraId="3EE54424" w14:textId="57E1ADCB" w:rsidR="001A50C5" w:rsidRDefault="001A50C5" w:rsidP="001A50C5">
      <w:pPr>
        <w:pStyle w:val="ARCATnote"/>
      </w:pPr>
      <w:r>
        <w:t>** NOTE TO SPECIFIER ** Zenor</w:t>
      </w:r>
      <w:r w:rsidRPr="00E503B7">
        <w:t xml:space="preserve"> is a fully compressed, naturally dried </w:t>
      </w:r>
      <w:r>
        <w:t>through-colored</w:t>
      </w:r>
      <w:r w:rsidRPr="00E503B7">
        <w:t xml:space="preserve"> line</w:t>
      </w:r>
      <w:r>
        <w:t xml:space="preserve"> with </w:t>
      </w:r>
      <w:r w:rsidR="00802B95">
        <w:t>an opaque, matte surface coating in a range of colors.</w:t>
      </w:r>
      <w:r w:rsidRPr="00E503B7">
        <w:t xml:space="preserve"> </w:t>
      </w:r>
      <w:r>
        <w:t>Applications include exterior facades, soffits, and interior cladding. Delete if not required.</w:t>
      </w:r>
    </w:p>
    <w:p w14:paraId="7C73EBDF" w14:textId="7BF5C152" w:rsidR="001A50C5" w:rsidRDefault="001A50C5" w:rsidP="001A50C5">
      <w:pPr>
        <w:pStyle w:val="ARCATSubPara"/>
        <w:numPr>
          <w:ilvl w:val="3"/>
          <w:numId w:val="12"/>
        </w:numPr>
      </w:pPr>
      <w:r>
        <w:t xml:space="preserve">Product: </w:t>
      </w:r>
      <w:r>
        <w:rPr>
          <w:b/>
          <w:bCs/>
        </w:rPr>
        <w:t>Zenor</w:t>
      </w:r>
      <w:r>
        <w:t xml:space="preserve"> by Swisspearl supplied by American Fiber Cement Corp.</w:t>
      </w:r>
    </w:p>
    <w:p w14:paraId="062CBF34" w14:textId="77777777" w:rsidR="001A50C5" w:rsidRDefault="001A50C5" w:rsidP="001A50C5">
      <w:pPr>
        <w:pStyle w:val="ARCATnote"/>
        <w:ind w:left="1872"/>
      </w:pPr>
      <w:r>
        <w:t>** NOTE TO SPECIFIER ** Delete finish not required.</w:t>
      </w:r>
    </w:p>
    <w:p w14:paraId="7DAFE4A9" w14:textId="77777777" w:rsidR="001A50C5" w:rsidRDefault="001A50C5" w:rsidP="001A50C5">
      <w:pPr>
        <w:pStyle w:val="ARCATSubSub1"/>
        <w:ind w:left="1872"/>
      </w:pPr>
      <w:r>
        <w:t xml:space="preserve">Finish: </w:t>
      </w:r>
    </w:p>
    <w:p w14:paraId="5FE41F21" w14:textId="3494D60D" w:rsidR="001A50C5" w:rsidRDefault="001A50C5" w:rsidP="001A50C5">
      <w:pPr>
        <w:pStyle w:val="ARCATSubSub2"/>
        <w:ind w:left="2448"/>
      </w:pPr>
      <w:r>
        <w:t xml:space="preserve">Standard Coating – Through-colored with </w:t>
      </w:r>
      <w:r w:rsidR="00802B95">
        <w:t xml:space="preserve">an opaque, matte </w:t>
      </w:r>
      <w:r w:rsidR="00BE7DDB">
        <w:t xml:space="preserve">acrylic paint surface coating. </w:t>
      </w:r>
    </w:p>
    <w:p w14:paraId="4D8B1904" w14:textId="77777777" w:rsidR="001A50C5" w:rsidRDefault="001A50C5" w:rsidP="001A50C5">
      <w:pPr>
        <w:pStyle w:val="ARCATSubSub2"/>
        <w:ind w:left="2448"/>
      </w:pPr>
      <w:r>
        <w:t>HR – High Resistance Coating – Grey-based with a lightly pigmented translucent, matte surface coating (8mm only).</w:t>
      </w:r>
    </w:p>
    <w:p w14:paraId="6C4B9B19" w14:textId="77777777" w:rsidR="001A50C5" w:rsidRDefault="001A50C5" w:rsidP="001A50C5">
      <w:pPr>
        <w:pStyle w:val="ARCATnote"/>
        <w:ind w:left="1872"/>
      </w:pPr>
      <w:r>
        <w:t>** NOTE TO SPECIFIER ** Delete thickness not required.</w:t>
      </w:r>
    </w:p>
    <w:p w14:paraId="66C0C164" w14:textId="7BB99659" w:rsidR="001A50C5" w:rsidRDefault="001A50C5" w:rsidP="005A2ABE">
      <w:pPr>
        <w:pStyle w:val="ARCATSubSub1"/>
        <w:ind w:left="1872"/>
      </w:pPr>
      <w:r>
        <w:t>Thickness: 8 mm (5/16”)</w:t>
      </w:r>
    </w:p>
    <w:p w14:paraId="12AE5471" w14:textId="77777777" w:rsidR="001A50C5" w:rsidRDefault="001A50C5" w:rsidP="001A50C5">
      <w:pPr>
        <w:pStyle w:val="ARCATSubSub1"/>
        <w:ind w:left="1872"/>
      </w:pPr>
      <w:r>
        <w:t>Untrimmed Width: 1250 mm (49.2”)</w:t>
      </w:r>
    </w:p>
    <w:p w14:paraId="44EA2028" w14:textId="77777777" w:rsidR="001A50C5" w:rsidRDefault="001A50C5" w:rsidP="001A50C5">
      <w:pPr>
        <w:pStyle w:val="ARCATSubSub1"/>
        <w:ind w:left="1872"/>
      </w:pPr>
      <w:r>
        <w:t>Untrimmed Lengths: 2510 mm (98.8”), 3050 mm (120.1”)</w:t>
      </w:r>
    </w:p>
    <w:p w14:paraId="64E085B5" w14:textId="77777777" w:rsidR="001A50C5" w:rsidRDefault="001A50C5" w:rsidP="001A50C5">
      <w:pPr>
        <w:pStyle w:val="ARCATSubSub1"/>
        <w:ind w:left="1872"/>
      </w:pPr>
      <w:r>
        <w:t>Trimmed Width: 1219.2 mm (48”)</w:t>
      </w:r>
    </w:p>
    <w:p w14:paraId="14764F2B" w14:textId="77777777" w:rsidR="001A50C5" w:rsidRDefault="001A50C5" w:rsidP="001A50C5">
      <w:pPr>
        <w:pStyle w:val="ARCATSubSub1"/>
        <w:ind w:left="1872"/>
      </w:pPr>
      <w:r>
        <w:t>Trimmed Lengths: 2438 mm (96”), 3045 mm (119.875”)</w:t>
      </w:r>
    </w:p>
    <w:p w14:paraId="19C7D301" w14:textId="77777777" w:rsidR="001A50C5" w:rsidRDefault="001A50C5" w:rsidP="001A50C5">
      <w:pPr>
        <w:pStyle w:val="ARCATnote"/>
        <w:ind w:left="1872"/>
      </w:pPr>
      <w:r>
        <w:t>** NOTE TO SPECIFIER ** Delete colors not required.</w:t>
      </w:r>
    </w:p>
    <w:p w14:paraId="21F6918D" w14:textId="606EE26E" w:rsidR="001A50C5" w:rsidRDefault="001A50C5" w:rsidP="001A50C5">
      <w:pPr>
        <w:pStyle w:val="ARCATSubSub1"/>
        <w:ind w:left="1872"/>
      </w:pPr>
      <w:r>
        <w:t xml:space="preserve">Color: </w:t>
      </w:r>
      <w:r w:rsidR="00BE7DDB">
        <w:t>69055</w:t>
      </w:r>
    </w:p>
    <w:p w14:paraId="0B3A8CF1" w14:textId="3029DDE3" w:rsidR="001A50C5" w:rsidRDefault="001A50C5" w:rsidP="001A50C5">
      <w:pPr>
        <w:pStyle w:val="ARCATSubSub1"/>
        <w:ind w:left="1872"/>
      </w:pPr>
      <w:r>
        <w:t xml:space="preserve">Color: </w:t>
      </w:r>
      <w:r w:rsidR="00B612B9">
        <w:t>67014</w:t>
      </w:r>
    </w:p>
    <w:p w14:paraId="603DAE4C" w14:textId="52412E54" w:rsidR="001A50C5" w:rsidRDefault="001A50C5" w:rsidP="001A50C5">
      <w:pPr>
        <w:pStyle w:val="ARCATSubSub1"/>
        <w:ind w:left="1872"/>
      </w:pPr>
      <w:r>
        <w:t xml:space="preserve">Color: </w:t>
      </w:r>
      <w:r w:rsidR="00B90BDE">
        <w:t>67159</w:t>
      </w:r>
    </w:p>
    <w:p w14:paraId="39549504" w14:textId="7E5F8E3C" w:rsidR="001A50C5" w:rsidRDefault="001A50C5" w:rsidP="001A50C5">
      <w:pPr>
        <w:pStyle w:val="ARCATSubSub1"/>
        <w:ind w:left="1872"/>
      </w:pPr>
      <w:r>
        <w:t xml:space="preserve">Color: </w:t>
      </w:r>
      <w:r w:rsidR="00B90BDE">
        <w:t>41055</w:t>
      </w:r>
    </w:p>
    <w:p w14:paraId="7CE59A82" w14:textId="5961ED88" w:rsidR="001A50C5" w:rsidRDefault="001A50C5" w:rsidP="001A50C5">
      <w:pPr>
        <w:pStyle w:val="ARCATSubSub1"/>
        <w:ind w:left="1872"/>
      </w:pPr>
      <w:r>
        <w:t xml:space="preserve">Color: </w:t>
      </w:r>
      <w:r w:rsidR="00B90BDE">
        <w:t>51101</w:t>
      </w:r>
    </w:p>
    <w:p w14:paraId="0F656830" w14:textId="03DB255F" w:rsidR="001A50C5" w:rsidRDefault="001A50C5" w:rsidP="001A50C5">
      <w:pPr>
        <w:pStyle w:val="ARCATSubSub1"/>
        <w:ind w:left="1872"/>
      </w:pPr>
      <w:r>
        <w:t xml:space="preserve">Color: </w:t>
      </w:r>
      <w:r w:rsidR="00B90BDE">
        <w:t>67007</w:t>
      </w:r>
    </w:p>
    <w:p w14:paraId="405AAFC3" w14:textId="36991028" w:rsidR="001A50C5" w:rsidRDefault="001A50C5" w:rsidP="001A50C5">
      <w:pPr>
        <w:pStyle w:val="ARCATSubSub1"/>
        <w:ind w:left="1872"/>
      </w:pPr>
      <w:r>
        <w:t xml:space="preserve">Color: </w:t>
      </w:r>
      <w:r w:rsidR="00B90BDE">
        <w:t>63077</w:t>
      </w:r>
    </w:p>
    <w:p w14:paraId="721599C3" w14:textId="675E1B17" w:rsidR="001A50C5" w:rsidRDefault="001A50C5" w:rsidP="001A50C5">
      <w:pPr>
        <w:pStyle w:val="ARCATSubSub1"/>
        <w:ind w:left="1872"/>
      </w:pPr>
      <w:r>
        <w:t xml:space="preserve">Color: </w:t>
      </w:r>
      <w:r w:rsidR="00D508A1">
        <w:t>65061</w:t>
      </w:r>
    </w:p>
    <w:p w14:paraId="41B8CA72" w14:textId="34000E8B" w:rsidR="001A50C5" w:rsidRDefault="001A50C5" w:rsidP="001A50C5">
      <w:pPr>
        <w:pStyle w:val="ARCATSubSub1"/>
        <w:ind w:left="1872"/>
      </w:pPr>
      <w:r>
        <w:t xml:space="preserve">Color: </w:t>
      </w:r>
      <w:r w:rsidR="00D508A1">
        <w:t>65126</w:t>
      </w:r>
    </w:p>
    <w:p w14:paraId="693B53F3" w14:textId="02E02AC2" w:rsidR="001A50C5" w:rsidRPr="009A69AA" w:rsidRDefault="001A50C5" w:rsidP="001A50C5">
      <w:pPr>
        <w:pStyle w:val="ARCATSubSub1"/>
        <w:ind w:left="1872"/>
        <w:rPr>
          <w:highlight w:val="yellow"/>
        </w:rPr>
      </w:pPr>
      <w:r w:rsidRPr="009A69AA">
        <w:rPr>
          <w:highlight w:val="yellow"/>
        </w:rPr>
        <w:t xml:space="preserve">Color: </w:t>
      </w:r>
      <w:r w:rsidR="00D508A1" w:rsidRPr="009A69AA">
        <w:rPr>
          <w:highlight w:val="yellow"/>
        </w:rPr>
        <w:t>15015</w:t>
      </w:r>
    </w:p>
    <w:p w14:paraId="241077A2" w14:textId="252A3F51" w:rsidR="001A50C5" w:rsidRDefault="001A50C5" w:rsidP="001A50C5">
      <w:pPr>
        <w:pStyle w:val="ARCATSubSub1"/>
        <w:ind w:left="1872"/>
      </w:pPr>
      <w:r>
        <w:lastRenderedPageBreak/>
        <w:t xml:space="preserve">Color: </w:t>
      </w:r>
      <w:r w:rsidR="00D508A1">
        <w:t>11115</w:t>
      </w:r>
    </w:p>
    <w:p w14:paraId="26CA39FA" w14:textId="0AB5A267" w:rsidR="001A50C5" w:rsidRDefault="001A50C5" w:rsidP="001A50C5">
      <w:pPr>
        <w:pStyle w:val="ARCATSubSub1"/>
        <w:ind w:left="1872"/>
      </w:pPr>
      <w:r>
        <w:t xml:space="preserve">Color: </w:t>
      </w:r>
      <w:r w:rsidR="00D508A1">
        <w:t>11006</w:t>
      </w:r>
    </w:p>
    <w:p w14:paraId="371EE12C" w14:textId="05FF9B6A" w:rsidR="001A50C5" w:rsidRDefault="001A50C5" w:rsidP="001A50C5">
      <w:pPr>
        <w:pStyle w:val="ARCATSubSub1"/>
        <w:ind w:left="1872"/>
      </w:pPr>
      <w:r>
        <w:t xml:space="preserve">Color: </w:t>
      </w:r>
      <w:r w:rsidR="00D508A1">
        <w:t>23057</w:t>
      </w:r>
    </w:p>
    <w:p w14:paraId="7C383608" w14:textId="342E12DD" w:rsidR="00D508A1" w:rsidRDefault="00D508A1" w:rsidP="00D508A1">
      <w:pPr>
        <w:pStyle w:val="ARCATSubSub1"/>
        <w:ind w:left="1872"/>
      </w:pPr>
      <w:r>
        <w:t xml:space="preserve">Color: </w:t>
      </w:r>
      <w:r w:rsidR="00050764">
        <w:t>35154</w:t>
      </w:r>
    </w:p>
    <w:p w14:paraId="137DC99E" w14:textId="4CFDE7F7" w:rsidR="00D508A1" w:rsidRDefault="00D508A1" w:rsidP="00D508A1">
      <w:pPr>
        <w:pStyle w:val="ARCATSubSub1"/>
        <w:ind w:left="1872"/>
      </w:pPr>
      <w:r>
        <w:t xml:space="preserve">Color: </w:t>
      </w:r>
      <w:r w:rsidR="00050764">
        <w:t>33106</w:t>
      </w:r>
    </w:p>
    <w:p w14:paraId="457E8A70" w14:textId="641555FD" w:rsidR="00D508A1" w:rsidRDefault="00D508A1" w:rsidP="00D508A1">
      <w:pPr>
        <w:pStyle w:val="ARCATSubSub1"/>
        <w:ind w:left="1872"/>
      </w:pPr>
      <w:r>
        <w:t xml:space="preserve">Color: </w:t>
      </w:r>
      <w:r w:rsidR="00050764">
        <w:t>35005</w:t>
      </w:r>
    </w:p>
    <w:p w14:paraId="428152D0" w14:textId="77777777" w:rsidR="001A50C5" w:rsidRDefault="001A50C5" w:rsidP="001A50C5">
      <w:pPr>
        <w:pStyle w:val="ARCATSubSub1"/>
        <w:ind w:left="1872"/>
      </w:pPr>
      <w:r>
        <w:t>Physical Characteristics: ASTM C1185/C1186, EN 12467 'Fiber-cement flat sheets'.</w:t>
      </w:r>
    </w:p>
    <w:p w14:paraId="7652CD27" w14:textId="77777777" w:rsidR="001A50C5" w:rsidRDefault="001A50C5" w:rsidP="001A50C5">
      <w:pPr>
        <w:pStyle w:val="ARCATSubSub2"/>
        <w:ind w:left="2448"/>
      </w:pPr>
      <w:r>
        <w:t>Durability classification: Category A.</w:t>
      </w:r>
    </w:p>
    <w:p w14:paraId="619537F8" w14:textId="77777777" w:rsidR="001A50C5" w:rsidRDefault="001A50C5" w:rsidP="001A50C5">
      <w:pPr>
        <w:pStyle w:val="ARCATSubSub2"/>
        <w:ind w:left="2448"/>
      </w:pPr>
      <w:r>
        <w:t>Strength classification: Class 4.</w:t>
      </w:r>
    </w:p>
    <w:p w14:paraId="34910707" w14:textId="77777777" w:rsidR="001A50C5" w:rsidRDefault="001A50C5" w:rsidP="001A50C5">
      <w:pPr>
        <w:pStyle w:val="ARCATSubSub2"/>
        <w:ind w:left="2448"/>
      </w:pPr>
      <w:r>
        <w:t>Freeze thaw test: greater than 100 cycles.</w:t>
      </w:r>
    </w:p>
    <w:p w14:paraId="3AC75A88" w14:textId="77777777" w:rsidR="001A50C5" w:rsidRDefault="001A50C5" w:rsidP="001A50C5">
      <w:pPr>
        <w:pStyle w:val="ARCATSubSub1"/>
        <w:ind w:left="1872"/>
      </w:pPr>
      <w:r>
        <w:t>Fire Testing:</w:t>
      </w:r>
    </w:p>
    <w:p w14:paraId="0CE8D5B9" w14:textId="77777777" w:rsidR="001A50C5" w:rsidRDefault="001A50C5" w:rsidP="001A50C5">
      <w:pPr>
        <w:pStyle w:val="ARCATSubSub2"/>
        <w:ind w:left="2448"/>
      </w:pPr>
      <w:r>
        <w:t>ASTM E84.</w:t>
      </w:r>
    </w:p>
    <w:p w14:paraId="5B5BC42A" w14:textId="77777777" w:rsidR="001A50C5" w:rsidRDefault="001A50C5" w:rsidP="001A50C5">
      <w:pPr>
        <w:pStyle w:val="ARCATSubSub2"/>
        <w:ind w:left="2448"/>
      </w:pPr>
      <w:r>
        <w:t>ASTM E136.</w:t>
      </w:r>
    </w:p>
    <w:p w14:paraId="6A8174AB" w14:textId="77777777" w:rsidR="001A50C5" w:rsidRDefault="001A50C5" w:rsidP="001A50C5">
      <w:pPr>
        <w:pStyle w:val="ARCATSubSub2"/>
        <w:ind w:left="2448"/>
      </w:pPr>
      <w:r>
        <w:t>CAN/ULC S102.</w:t>
      </w:r>
    </w:p>
    <w:p w14:paraId="0365B62A" w14:textId="77777777" w:rsidR="001A50C5" w:rsidRDefault="001A50C5" w:rsidP="001A50C5">
      <w:pPr>
        <w:pStyle w:val="ARCATSubSub2"/>
        <w:ind w:left="2448"/>
      </w:pPr>
      <w:r>
        <w:t>CAN/ULC S114.</w:t>
      </w:r>
    </w:p>
    <w:p w14:paraId="700A2E44" w14:textId="77777777" w:rsidR="001A50C5" w:rsidRDefault="001A50C5" w:rsidP="001A50C5">
      <w:pPr>
        <w:pStyle w:val="ARCATSubSub2"/>
        <w:ind w:left="2448"/>
      </w:pPr>
      <w:r>
        <w:t>EN 13501-1: A2-s1-d0.</w:t>
      </w:r>
    </w:p>
    <w:p w14:paraId="519DCBB5" w14:textId="77777777" w:rsidR="001A50C5" w:rsidRDefault="001A50C5" w:rsidP="001A50C5">
      <w:pPr>
        <w:pStyle w:val="ARCATSubSub1"/>
        <w:ind w:left="1872"/>
      </w:pPr>
      <w:r>
        <w:t>Light Fastness (ASTM G155-05): Comply</w:t>
      </w:r>
    </w:p>
    <w:p w14:paraId="2D9CB2E6" w14:textId="77777777" w:rsidR="001A50C5" w:rsidRDefault="001A50C5" w:rsidP="001A50C5">
      <w:pPr>
        <w:pStyle w:val="ARCATSubSub1"/>
        <w:ind w:left="1872"/>
      </w:pPr>
      <w:r>
        <w:t>IAPMO – The International Association of Plumbing and Mechanical Officials</w:t>
      </w:r>
    </w:p>
    <w:p w14:paraId="6F87FAB7" w14:textId="2A43B180" w:rsidR="001A50C5" w:rsidRDefault="001A50C5" w:rsidP="001A50C5">
      <w:pPr>
        <w:pStyle w:val="ARCATSubSub2"/>
        <w:ind w:left="2448"/>
      </w:pPr>
      <w:r>
        <w:t xml:space="preserve">IAPMO-UES Evaluation Report </w:t>
      </w:r>
      <w:r w:rsidR="00271DFD">
        <w:t>0551</w:t>
      </w:r>
      <w:r>
        <w:t xml:space="preserve"> Swisspearl Fiber-Cement Panel System</w:t>
      </w:r>
    </w:p>
    <w:p w14:paraId="4EAA4487" w14:textId="77777777" w:rsidR="001A50C5" w:rsidRDefault="001A50C5" w:rsidP="001A50C5">
      <w:pPr>
        <w:pStyle w:val="ARCATSubSub1"/>
        <w:ind w:left="1872"/>
      </w:pPr>
      <w:r>
        <w:t>For additional test data, see product datasheet.</w:t>
      </w:r>
    </w:p>
    <w:p w14:paraId="160452B2" w14:textId="77777777" w:rsidR="001A50C5" w:rsidRDefault="001A50C5" w:rsidP="00846A8A">
      <w:pPr>
        <w:pStyle w:val="ARCATSubSub2"/>
        <w:numPr>
          <w:ilvl w:val="0"/>
          <w:numId w:val="0"/>
        </w:numPr>
      </w:pPr>
    </w:p>
    <w:p w14:paraId="1491E94F" w14:textId="24CADDD3" w:rsidR="ABFFABFF" w:rsidRDefault="00FC0D95" w:rsidP="000114C2">
      <w:pPr>
        <w:pStyle w:val="ARCATArticle"/>
      </w:pPr>
      <w:r>
        <w:t>RAW FIBER CEMENT SERIES:</w:t>
      </w:r>
    </w:p>
    <w:p w14:paraId="51309EF0" w14:textId="530C0D5F" w:rsidR="00E12669" w:rsidRDefault="00A8573E">
      <w:pPr>
        <w:pStyle w:val="ARCATnote"/>
      </w:pPr>
      <w:r>
        <w:t xml:space="preserve">** NOTE TO SPECIFIER ** </w:t>
      </w:r>
      <w:r w:rsidR="004B7C16">
        <w:t>Construction</w:t>
      </w:r>
      <w:r w:rsidR="00D017CB">
        <w:t xml:space="preserve"> (formerly Minerit) </w:t>
      </w:r>
      <w:r w:rsidR="004B7C16">
        <w:t xml:space="preserve">are </w:t>
      </w:r>
      <w:r w:rsidR="00342E56">
        <w:t xml:space="preserve">non-pigmented, uncoated high-density fiber cement boards. </w:t>
      </w:r>
      <w:r w:rsidR="00E460CC">
        <w:t xml:space="preserve">When being installed in </w:t>
      </w:r>
      <w:r w:rsidR="000C6344">
        <w:t xml:space="preserve">an exterior rainscreen application, surface treatment is required, but in all other applications, surface treatment is optional. </w:t>
      </w:r>
    </w:p>
    <w:p w14:paraId="514E37B3" w14:textId="1E1890AF" w:rsidR="ABFFABFF" w:rsidRDefault="ABFFABFF" w:rsidP="ABFFABFF">
      <w:pPr>
        <w:pStyle w:val="ARCATSubPara"/>
      </w:pPr>
      <w:r>
        <w:t xml:space="preserve">Product: </w:t>
      </w:r>
      <w:r w:rsidR="009A2AE2">
        <w:t>Construction</w:t>
      </w:r>
      <w:r w:rsidR="00D017CB">
        <w:t xml:space="preserve"> (formerly </w:t>
      </w:r>
      <w:r>
        <w:t>Minerit</w:t>
      </w:r>
      <w:r w:rsidR="00AA6E2C">
        <w:t>)</w:t>
      </w:r>
      <w:r w:rsidR="003766C1">
        <w:t xml:space="preserve"> </w:t>
      </w:r>
      <w:r w:rsidR="009A2AE2">
        <w:t xml:space="preserve">by Swisspearl </w:t>
      </w:r>
      <w:r>
        <w:t>supplied by American Fiber Cement Corp.</w:t>
      </w:r>
    </w:p>
    <w:p w14:paraId="40BBB80D" w14:textId="77777777" w:rsidR="00E12669" w:rsidRDefault="00A8573E">
      <w:pPr>
        <w:pStyle w:val="ARCATnote"/>
      </w:pPr>
      <w:r>
        <w:t>** NOTE TO SPECIFIER ** Delete application not required.</w:t>
      </w:r>
    </w:p>
    <w:p w14:paraId="7C90A562" w14:textId="77777777" w:rsidR="ABFFABFF" w:rsidRDefault="ABFFABFF" w:rsidP="ABFFABFF">
      <w:pPr>
        <w:pStyle w:val="ARCATSubSub1"/>
      </w:pPr>
      <w:r>
        <w:t>Application: Exterior.</w:t>
      </w:r>
    </w:p>
    <w:p w14:paraId="54259890" w14:textId="77777777" w:rsidR="ABFFABFF" w:rsidRDefault="ABFFABFF" w:rsidP="ABFFABFF">
      <w:pPr>
        <w:pStyle w:val="ARCATSubSub1"/>
      </w:pPr>
      <w:r>
        <w:t>Application: Interior.</w:t>
      </w:r>
    </w:p>
    <w:p w14:paraId="415A9ECF" w14:textId="77777777" w:rsidR="00E12669" w:rsidRDefault="00A8573E">
      <w:pPr>
        <w:pStyle w:val="ARCATnote"/>
      </w:pPr>
      <w:r>
        <w:t>** NOTE TO SPECIFIER ** Delete two of the next three paragraphs.</w:t>
      </w:r>
    </w:p>
    <w:p w14:paraId="7784490E" w14:textId="77777777" w:rsidR="00D65838" w:rsidRDefault="ABFFABFF" w:rsidP="00FE3A54">
      <w:pPr>
        <w:pStyle w:val="ARCATSubSub1"/>
      </w:pPr>
      <w:r>
        <w:t xml:space="preserve">Finish: </w:t>
      </w:r>
    </w:p>
    <w:p w14:paraId="4F8B3F01" w14:textId="375F1957" w:rsidR="00D65838" w:rsidRDefault="ABFFABFF" w:rsidP="00D65838">
      <w:pPr>
        <w:pStyle w:val="ARCATSubSub2"/>
      </w:pPr>
      <w:r>
        <w:t>Field painted per exterior finish schedule</w:t>
      </w:r>
      <w:r w:rsidR="00170E1D">
        <w:t>.</w:t>
      </w:r>
    </w:p>
    <w:p w14:paraId="23465C3E" w14:textId="565BF898" w:rsidR="00D65838" w:rsidRDefault="00D65838" w:rsidP="00D65838">
      <w:pPr>
        <w:pStyle w:val="ARCATSubSub2"/>
      </w:pPr>
      <w:r>
        <w:t>Clear sealed</w:t>
      </w:r>
      <w:r w:rsidR="00170E1D">
        <w:t>.</w:t>
      </w:r>
    </w:p>
    <w:p w14:paraId="71AF3E7D" w14:textId="215CBED4" w:rsidR="ABFFABFF" w:rsidRDefault="ABFFABFF" w:rsidP="00D65838">
      <w:pPr>
        <w:pStyle w:val="ARCATSubSub2"/>
      </w:pPr>
      <w:r>
        <w:t>Raw</w:t>
      </w:r>
      <w:r w:rsidR="00D65838">
        <w:t xml:space="preserve"> (Not permitted on exterior applications)</w:t>
      </w:r>
      <w:r w:rsidR="00170E1D">
        <w:t>.</w:t>
      </w:r>
    </w:p>
    <w:p w14:paraId="6AFD3360" w14:textId="77777777" w:rsidR="00E12669" w:rsidRDefault="00A8573E">
      <w:pPr>
        <w:pStyle w:val="ARCATnote"/>
      </w:pPr>
      <w:r>
        <w:t>** NOTE TO SPECIFIER ** Delete thicknesses not required.</w:t>
      </w:r>
    </w:p>
    <w:p w14:paraId="6E342989" w14:textId="77777777" w:rsidR="00170E1D" w:rsidRDefault="ABFFABFF" w:rsidP="00FE3A54">
      <w:pPr>
        <w:pStyle w:val="ARCATSubSub1"/>
      </w:pPr>
      <w:r>
        <w:t xml:space="preserve">Thickness: </w:t>
      </w:r>
    </w:p>
    <w:p w14:paraId="0EA8CE5B" w14:textId="5190DA0D" w:rsidR="ABFFABFF" w:rsidRDefault="00170E1D" w:rsidP="00170E1D">
      <w:pPr>
        <w:pStyle w:val="ARCATSubSub2"/>
      </w:pPr>
      <w:r>
        <w:t>4 mm (</w:t>
      </w:r>
      <w:r w:rsidR="ABFFABFF">
        <w:t>5/32</w:t>
      </w:r>
      <w:r>
        <w:t>”)</w:t>
      </w:r>
      <w:r w:rsidR="ABFFABFF">
        <w:t xml:space="preserve"> For interior applications only.</w:t>
      </w:r>
    </w:p>
    <w:p w14:paraId="79C5BE13" w14:textId="245E6FF5" w:rsidR="00FE1A53" w:rsidRDefault="00FE1A53" w:rsidP="0068741B">
      <w:pPr>
        <w:pStyle w:val="ARCATSubSub3"/>
        <w:ind w:left="3744"/>
      </w:pPr>
      <w:r>
        <w:t>Width</w:t>
      </w:r>
      <w:r w:rsidR="00AE6129">
        <w:t>: 1220mm</w:t>
      </w:r>
      <w:r>
        <w:t xml:space="preserve"> (Untrimmed)</w:t>
      </w:r>
    </w:p>
    <w:p w14:paraId="433B4EB3" w14:textId="45B5F4CF" w:rsidR="009F28D3" w:rsidRDefault="00FE1A53" w:rsidP="0068741B">
      <w:pPr>
        <w:pStyle w:val="ARCATSubSub3"/>
        <w:ind w:left="3744"/>
      </w:pPr>
      <w:r>
        <w:t xml:space="preserve">Length: </w:t>
      </w:r>
      <w:r w:rsidR="00AE6129">
        <w:t>3050mm</w:t>
      </w:r>
      <w:r>
        <w:t xml:space="preserve"> (Untrimmed) </w:t>
      </w:r>
    </w:p>
    <w:p w14:paraId="7D0142DC" w14:textId="687E5D70" w:rsidR="ABFFABFF" w:rsidRDefault="ABFFABFF" w:rsidP="00170E1D">
      <w:pPr>
        <w:pStyle w:val="ARCATSubSub2"/>
      </w:pPr>
      <w:r>
        <w:t>6 mm</w:t>
      </w:r>
      <w:r w:rsidR="003B1941">
        <w:t xml:space="preserve"> (1/4”)</w:t>
      </w:r>
      <w:r>
        <w:t>. For interior applications only. Requires minimum order.</w:t>
      </w:r>
    </w:p>
    <w:p w14:paraId="35FECE45" w14:textId="77777777" w:rsidR="00FC74AE" w:rsidRDefault="00FC74AE" w:rsidP="00FC74AE">
      <w:pPr>
        <w:pStyle w:val="ARCATSubSub3"/>
        <w:ind w:left="3744"/>
      </w:pPr>
      <w:r>
        <w:t>Width: 1220mm (Untrimmed)</w:t>
      </w:r>
    </w:p>
    <w:p w14:paraId="0B3BF4A0" w14:textId="6ABEB587" w:rsidR="00FC74AE" w:rsidRDefault="00FC74AE" w:rsidP="00FC74AE">
      <w:pPr>
        <w:pStyle w:val="ARCATSubSub3"/>
        <w:ind w:left="3744"/>
      </w:pPr>
      <w:r>
        <w:t xml:space="preserve">Length: 2440mm (Untrimmed) </w:t>
      </w:r>
    </w:p>
    <w:p w14:paraId="346EEEE7" w14:textId="60094694" w:rsidR="ABFFABFF" w:rsidRDefault="ABFFABFF" w:rsidP="00170E1D">
      <w:pPr>
        <w:pStyle w:val="ARCATSubSub2"/>
      </w:pPr>
      <w:r>
        <w:t>8 mm</w:t>
      </w:r>
      <w:r w:rsidR="00170E1D">
        <w:t xml:space="preserve"> (5/16”)</w:t>
      </w:r>
      <w:r w:rsidR="003B1941">
        <w:t xml:space="preserve"> Recommended for exterior applications.</w:t>
      </w:r>
    </w:p>
    <w:p w14:paraId="43E52DF5" w14:textId="417B5E4B" w:rsidR="00FC74AE" w:rsidRDefault="00FC74AE" w:rsidP="00FC74AE">
      <w:pPr>
        <w:pStyle w:val="ARCATSubSub3"/>
        <w:ind w:left="3744"/>
      </w:pPr>
      <w:r>
        <w:t>Width: 12</w:t>
      </w:r>
      <w:r w:rsidR="00E51081">
        <w:t>50</w:t>
      </w:r>
      <w:r>
        <w:t>mm (Untrimmed)</w:t>
      </w:r>
    </w:p>
    <w:p w14:paraId="34045A58" w14:textId="6B9F8A6D" w:rsidR="00FC74AE" w:rsidRDefault="00FC74AE" w:rsidP="00FC74AE">
      <w:pPr>
        <w:pStyle w:val="ARCATSubSub3"/>
        <w:ind w:left="3744"/>
      </w:pPr>
      <w:r>
        <w:t>Length: 2</w:t>
      </w:r>
      <w:r w:rsidR="00E51081">
        <w:t>500</w:t>
      </w:r>
      <w:r>
        <w:t>mm</w:t>
      </w:r>
      <w:r w:rsidR="00E51081">
        <w:t>, 3050mm</w:t>
      </w:r>
      <w:r>
        <w:t xml:space="preserve"> (Untrimmed) </w:t>
      </w:r>
    </w:p>
    <w:p w14:paraId="1ECFECDC" w14:textId="06E4900E" w:rsidR="ABFFABFF" w:rsidRDefault="ABFFABFF" w:rsidP="00170E1D">
      <w:pPr>
        <w:pStyle w:val="ARCATSubSub2"/>
      </w:pPr>
      <w:r>
        <w:t>10 mm</w:t>
      </w:r>
      <w:r w:rsidR="00170E1D">
        <w:t xml:space="preserve"> (3/8”)</w:t>
      </w:r>
    </w:p>
    <w:p w14:paraId="6B8A1FF6" w14:textId="77777777" w:rsidR="00FC74AE" w:rsidRDefault="00FC74AE" w:rsidP="00FC74AE">
      <w:pPr>
        <w:pStyle w:val="ARCATSubSub3"/>
        <w:ind w:left="3744"/>
      </w:pPr>
      <w:r>
        <w:t>Width: 1220mm (Untrimmed)</w:t>
      </w:r>
    </w:p>
    <w:p w14:paraId="2CF9005A" w14:textId="63E0DEF0" w:rsidR="00FC74AE" w:rsidRDefault="00FC74AE" w:rsidP="00FC74AE">
      <w:pPr>
        <w:pStyle w:val="ARCATSubSub3"/>
        <w:ind w:left="3744"/>
      </w:pPr>
      <w:r>
        <w:t>Length: 2440mm</w:t>
      </w:r>
      <w:r w:rsidR="00AB10CC">
        <w:t>, 3050mm</w:t>
      </w:r>
      <w:r>
        <w:t xml:space="preserve"> (Untrimmed) </w:t>
      </w:r>
    </w:p>
    <w:p w14:paraId="74CCB008" w14:textId="77777777" w:rsidR="00FC74AE" w:rsidRDefault="00FC74AE" w:rsidP="00FC74AE">
      <w:pPr>
        <w:pStyle w:val="ARCATSubSub2"/>
        <w:numPr>
          <w:ilvl w:val="0"/>
          <w:numId w:val="0"/>
        </w:numPr>
        <w:ind w:left="2880"/>
      </w:pPr>
    </w:p>
    <w:p w14:paraId="5BA69261" w14:textId="77777777" w:rsidR="000352BD" w:rsidRDefault="000352BD" w:rsidP="000352BD">
      <w:pPr>
        <w:pStyle w:val="ARCATSubSub1"/>
        <w:ind w:left="1872"/>
      </w:pPr>
      <w:r>
        <w:t>Physical Characteristics: ASTM C1185/C1186, EN 12467 'Fiber-cement flat sheets'.</w:t>
      </w:r>
    </w:p>
    <w:p w14:paraId="204A6E94" w14:textId="77777777" w:rsidR="000352BD" w:rsidRDefault="000352BD" w:rsidP="000352BD">
      <w:pPr>
        <w:pStyle w:val="ARCATSubSub2"/>
        <w:ind w:left="2448"/>
      </w:pPr>
      <w:r>
        <w:t>Durability classification: Category A.</w:t>
      </w:r>
    </w:p>
    <w:p w14:paraId="6280E759" w14:textId="77777777" w:rsidR="000352BD" w:rsidRDefault="000352BD" w:rsidP="000352BD">
      <w:pPr>
        <w:pStyle w:val="ARCATSubSub2"/>
        <w:ind w:left="2448"/>
      </w:pPr>
      <w:r>
        <w:t>Strength classification: Class 4.</w:t>
      </w:r>
    </w:p>
    <w:p w14:paraId="06383B65" w14:textId="77777777" w:rsidR="000352BD" w:rsidRDefault="000352BD" w:rsidP="000352BD">
      <w:pPr>
        <w:pStyle w:val="ARCATSubSub2"/>
        <w:ind w:left="2448"/>
      </w:pPr>
      <w:r>
        <w:t>Freeze thaw test: greater than 100 cycles.</w:t>
      </w:r>
    </w:p>
    <w:p w14:paraId="364B410C" w14:textId="77777777" w:rsidR="000352BD" w:rsidRDefault="000352BD" w:rsidP="000352BD">
      <w:pPr>
        <w:pStyle w:val="ARCATSubSub1"/>
        <w:ind w:left="1872"/>
      </w:pPr>
      <w:r>
        <w:t>Fire Testing:</w:t>
      </w:r>
    </w:p>
    <w:p w14:paraId="000B3B69" w14:textId="77777777" w:rsidR="000352BD" w:rsidRDefault="000352BD" w:rsidP="000352BD">
      <w:pPr>
        <w:pStyle w:val="ARCATSubSub2"/>
        <w:ind w:left="2448"/>
      </w:pPr>
      <w:r>
        <w:t>ASTM E84.</w:t>
      </w:r>
    </w:p>
    <w:p w14:paraId="49F2DAA6" w14:textId="77777777" w:rsidR="000352BD" w:rsidRDefault="000352BD" w:rsidP="000352BD">
      <w:pPr>
        <w:pStyle w:val="ARCATSubSub2"/>
        <w:ind w:left="2448"/>
      </w:pPr>
      <w:r>
        <w:t>ASTM E136.</w:t>
      </w:r>
    </w:p>
    <w:p w14:paraId="04BAF24B" w14:textId="77777777" w:rsidR="000352BD" w:rsidRDefault="000352BD" w:rsidP="000352BD">
      <w:pPr>
        <w:pStyle w:val="ARCATSubSub2"/>
        <w:ind w:left="2448"/>
      </w:pPr>
      <w:r>
        <w:t>CAN/ULC S102.</w:t>
      </w:r>
    </w:p>
    <w:p w14:paraId="4A235A6C" w14:textId="77777777" w:rsidR="000352BD" w:rsidRDefault="000352BD" w:rsidP="000352BD">
      <w:pPr>
        <w:pStyle w:val="ARCATSubSub2"/>
        <w:ind w:left="2448"/>
      </w:pPr>
      <w:r>
        <w:t>EN 13501-1: A2-s1-d0.</w:t>
      </w:r>
    </w:p>
    <w:p w14:paraId="12844580" w14:textId="77777777" w:rsidR="000352BD" w:rsidRDefault="000352BD" w:rsidP="000352BD">
      <w:pPr>
        <w:pStyle w:val="ARCATSubSub1"/>
        <w:ind w:left="1872"/>
      </w:pPr>
      <w:r>
        <w:t>For additional test data, see product datasheet.</w:t>
      </w:r>
    </w:p>
    <w:p w14:paraId="0C67ECD4" w14:textId="77777777" w:rsidR="ABFFABFF" w:rsidRDefault="ABFFABFF" w:rsidP="ABFFABFF">
      <w:pPr>
        <w:pStyle w:val="ARCATArticle"/>
      </w:pPr>
      <w:r>
        <w:lastRenderedPageBreak/>
        <w:t>MISCELLANEOUS CLADDING MATERlALS</w:t>
      </w:r>
    </w:p>
    <w:p w14:paraId="09F526EF" w14:textId="4E1F6860" w:rsidR="00E12669" w:rsidRPr="009935D2" w:rsidRDefault="00A8573E">
      <w:pPr>
        <w:pStyle w:val="ARCATnote"/>
      </w:pPr>
      <w:r w:rsidRPr="009935D2">
        <w:t>** NOTE TO SPECIFIER ** Delete miscellaneous cladding materials not required.</w:t>
      </w:r>
    </w:p>
    <w:p w14:paraId="1CE34EDB" w14:textId="1C6A8BEB" w:rsidR="ABFFABFF" w:rsidRPr="004E43B8" w:rsidRDefault="009935D2" w:rsidP="ABFFABFF">
      <w:pPr>
        <w:pStyle w:val="ARCATParagraph"/>
      </w:pPr>
      <w:r w:rsidRPr="004E43B8">
        <w:t>Water-resistive Barrier:  DELTA</w:t>
      </w:r>
      <w:r w:rsidRPr="004E43B8">
        <w:rPr>
          <w:vertAlign w:val="superscript"/>
        </w:rPr>
        <w:t>®</w:t>
      </w:r>
      <w:r w:rsidRPr="004E43B8">
        <w:t>- FASSADE S by Dörken Systems Inc. See Section 07280 – Water-resistive Barriers.</w:t>
      </w:r>
      <w:r w:rsidR="00003C20">
        <w:t xml:space="preserve"> (Supplied by American Fiber Cement Corp.)</w:t>
      </w:r>
    </w:p>
    <w:p w14:paraId="705F7B2F" w14:textId="0DE1E132" w:rsidR="00BB44F3" w:rsidRPr="004E43B8" w:rsidRDefault="00BB44F3" w:rsidP="00BB44F3">
      <w:pPr>
        <w:pStyle w:val="ARCATParagraph"/>
      </w:pPr>
      <w:r w:rsidRPr="004E43B8">
        <w:t>Air Barrier: DELTA</w:t>
      </w:r>
      <w:r w:rsidRPr="004E43B8">
        <w:rPr>
          <w:vertAlign w:val="superscript"/>
        </w:rPr>
        <w:t>®</w:t>
      </w:r>
      <w:r w:rsidRPr="004E43B8">
        <w:t>-VENT SA by Dörken Systems Inc.  See Section 07250 - Air Barriers</w:t>
      </w:r>
      <w:r w:rsidR="00003C20">
        <w:t>. (Supplied by American Fiber Cement Corp.)</w:t>
      </w:r>
    </w:p>
    <w:p w14:paraId="5754EB98" w14:textId="4AC455A2" w:rsidR="ABFFABFF" w:rsidRDefault="ABFFABFF" w:rsidP="ABFFABFF">
      <w:pPr>
        <w:pStyle w:val="ARCATParagraph"/>
      </w:pPr>
      <w:r>
        <w:t xml:space="preserve">Aluminum Joint Closures and </w:t>
      </w:r>
      <w:r w:rsidR="00935E09">
        <w:t>Cembrit Deco</w:t>
      </w:r>
      <w:r>
        <w:t>rative Corner Profiles: Manufacturer's standard products as detailed. Maximum thickness of finis</w:t>
      </w:r>
      <w:r w:rsidR="00BA31A2">
        <w:t>hing profile to be 0.8 mm or 21-</w:t>
      </w:r>
      <w:r>
        <w:t>gauge.</w:t>
      </w:r>
    </w:p>
    <w:p w14:paraId="6FDEFD5C" w14:textId="77777777" w:rsidR="ABFFABFF" w:rsidRDefault="ABFFABFF" w:rsidP="ABFFABFF">
      <w:pPr>
        <w:pStyle w:val="ARCATArticle"/>
      </w:pPr>
      <w:r>
        <w:t>ATTACHMENT SYSTEMS</w:t>
      </w:r>
    </w:p>
    <w:p w14:paraId="073B6C57" w14:textId="77777777" w:rsidR="ABFFABFF" w:rsidRDefault="ABFFABFF" w:rsidP="ABFFABFF">
      <w:pPr>
        <w:pStyle w:val="ARCATParagraph"/>
      </w:pPr>
      <w:r>
        <w:t>Attachment System, Steel Supporting Members:</w:t>
      </w:r>
    </w:p>
    <w:p w14:paraId="0DB7EE72" w14:textId="77777777" w:rsidR="ABFFABFF" w:rsidRDefault="ABFFABFF" w:rsidP="ABFFABFF">
      <w:pPr>
        <w:pStyle w:val="ARCATSubPara"/>
      </w:pPr>
      <w:r>
        <w:t>Product: "Hat" or "Z" profiles supplied by others.</w:t>
      </w:r>
    </w:p>
    <w:p w14:paraId="64433EAA" w14:textId="77777777" w:rsidR="ABFFABFF" w:rsidRDefault="00BA31A2" w:rsidP="ABFFABFF">
      <w:pPr>
        <w:pStyle w:val="ARCATSubSub1"/>
      </w:pPr>
      <w:r>
        <w:t>Material: Steel, minimum 16-</w:t>
      </w:r>
      <w:r w:rsidR="ABFFABFF">
        <w:t>gauge, minimum G90 coating.</w:t>
      </w:r>
    </w:p>
    <w:p w14:paraId="02C7E2E4" w14:textId="77777777" w:rsidR="ABFFABFF" w:rsidRDefault="ABFFABFF" w:rsidP="ABFFABFF">
      <w:pPr>
        <w:pStyle w:val="ARCATSubPara"/>
      </w:pPr>
      <w:r>
        <w:t>UV Protective Membrane: As supplied by American Fiber Cement Corp.</w:t>
      </w:r>
    </w:p>
    <w:p w14:paraId="49580438" w14:textId="77777777" w:rsidR="ABFFABFF" w:rsidRDefault="ABFFABFF" w:rsidP="ABFFABFF">
      <w:pPr>
        <w:pStyle w:val="ARCATSubSub1"/>
      </w:pPr>
      <w:r>
        <w:t>For open joint ventilated rain screen systems.</w:t>
      </w:r>
    </w:p>
    <w:p w14:paraId="50A6A572" w14:textId="77777777" w:rsidR="00E12669" w:rsidRDefault="00A8573E">
      <w:pPr>
        <w:pStyle w:val="ARCATnote"/>
      </w:pPr>
      <w:r>
        <w:t>** NOTE TO SPECIFIER ** Delete if not required.</w:t>
      </w:r>
    </w:p>
    <w:p w14:paraId="2425F3BD" w14:textId="77777777" w:rsidR="ABFFABFF" w:rsidRDefault="ABFFABFF" w:rsidP="ABFFABFF">
      <w:pPr>
        <w:pStyle w:val="ARCATParagraph"/>
      </w:pPr>
      <w:r>
        <w:t>Attachment System, Aluminum Supporting Members:</w:t>
      </w:r>
    </w:p>
    <w:p w14:paraId="5F044DA9" w14:textId="77777777" w:rsidR="ABFFABFF" w:rsidRDefault="ABFFABFF" w:rsidP="ABFFABFF">
      <w:pPr>
        <w:pStyle w:val="ARCATSubPara"/>
      </w:pPr>
      <w:r>
        <w:t>Product: "Hat" or "Z" profiles supplied by others.</w:t>
      </w:r>
    </w:p>
    <w:p w14:paraId="4324287B" w14:textId="77777777" w:rsidR="ABFFABFF" w:rsidRDefault="ABFFABFF" w:rsidP="ABFFABFF">
      <w:pPr>
        <w:pStyle w:val="ARCATSubSub1"/>
      </w:pPr>
      <w:r>
        <w:t>Material: Aluminum - min. 2mm thickness.</w:t>
      </w:r>
    </w:p>
    <w:p w14:paraId="5D31D996" w14:textId="6C5B1BF1" w:rsidR="ABFFABFF" w:rsidRDefault="ABFFABFF" w:rsidP="ABFFABFF">
      <w:pPr>
        <w:pStyle w:val="ARCATSubPara"/>
      </w:pPr>
      <w:r>
        <w:t xml:space="preserve">UV Protective Membrane: </w:t>
      </w:r>
      <w:r w:rsidR="00F91F5A">
        <w:t>S</w:t>
      </w:r>
      <w:r>
        <w:t>upplied by American Fiber Cement Corp.</w:t>
      </w:r>
    </w:p>
    <w:p w14:paraId="5C7546B4" w14:textId="77777777" w:rsidR="ABFFABFF" w:rsidRDefault="ABFFABFF" w:rsidP="ABFFABFF">
      <w:pPr>
        <w:pStyle w:val="ARCATSubSub1"/>
      </w:pPr>
      <w:r>
        <w:t>For open joint ventilated rain screen systems.</w:t>
      </w:r>
    </w:p>
    <w:p w14:paraId="1A2640DC" w14:textId="77777777" w:rsidR="00E12669" w:rsidRDefault="00A8573E">
      <w:pPr>
        <w:pStyle w:val="ARCATnote"/>
      </w:pPr>
      <w:r>
        <w:t>** NOTE TO SPECIFIER ** Delete if not required.</w:t>
      </w:r>
    </w:p>
    <w:p w14:paraId="4892E6C0" w14:textId="77777777" w:rsidR="ABFFABFF" w:rsidRDefault="ABFFABFF" w:rsidP="ABFFABFF">
      <w:pPr>
        <w:pStyle w:val="ARCATParagraph"/>
      </w:pPr>
      <w:r>
        <w:t>Attachment System, Wood Supporting Members:</w:t>
      </w:r>
    </w:p>
    <w:p w14:paraId="46AB41BF" w14:textId="77777777" w:rsidR="ABFFABFF" w:rsidRDefault="ABFFABFF" w:rsidP="ABFFABFF">
      <w:pPr>
        <w:pStyle w:val="ARCATSubPara"/>
      </w:pPr>
      <w:r>
        <w:t>Product: Wood profiles supplied by others.</w:t>
      </w:r>
    </w:p>
    <w:p w14:paraId="330608BD" w14:textId="77777777" w:rsidR="ABFFABFF" w:rsidRDefault="ABFFABFF" w:rsidP="ABFFABFF">
      <w:pPr>
        <w:pStyle w:val="ARCATSubSub1"/>
      </w:pPr>
      <w:r>
        <w:t>Material: Pressure treated wood.</w:t>
      </w:r>
    </w:p>
    <w:p w14:paraId="098A1806" w14:textId="37C6B659" w:rsidR="ABFFABFF" w:rsidRDefault="ABFFABFF" w:rsidP="ABFFABFF">
      <w:pPr>
        <w:pStyle w:val="ARCATSubPara"/>
      </w:pPr>
      <w:r>
        <w:t xml:space="preserve">UV Protective Membrane: </w:t>
      </w:r>
      <w:r w:rsidR="00F91F5A">
        <w:t>S</w:t>
      </w:r>
      <w:r>
        <w:t>upplied by American Fiber Cement Corp.</w:t>
      </w:r>
    </w:p>
    <w:p w14:paraId="11C85E19" w14:textId="2E557947" w:rsidR="ABFFABFF" w:rsidRDefault="ABFFABFF" w:rsidP="ABFFABFF">
      <w:pPr>
        <w:pStyle w:val="ARCATSubSub1"/>
      </w:pPr>
      <w:r>
        <w:t>For open joint ventilated rain screen systems.</w:t>
      </w:r>
    </w:p>
    <w:p w14:paraId="201A53FD" w14:textId="7E065F63" w:rsidR="0063626D" w:rsidRDefault="0063626D" w:rsidP="0063626D">
      <w:pPr>
        <w:pStyle w:val="ARCATnote"/>
      </w:pPr>
      <w:r>
        <w:t>** NOTE TO SPECIFIER ** Delete if not required.</w:t>
      </w:r>
    </w:p>
    <w:p w14:paraId="53405D4C" w14:textId="51AF145A" w:rsidR="00C314A2" w:rsidRDefault="00C314A2" w:rsidP="00C314A2">
      <w:pPr>
        <w:pStyle w:val="ARCATParagraph"/>
      </w:pPr>
      <w:r>
        <w:t>Attachment System, XKELEX Z19:</w:t>
      </w:r>
    </w:p>
    <w:p w14:paraId="6748144F" w14:textId="7FAD8DB0" w:rsidR="00C314A2" w:rsidRDefault="00C314A2" w:rsidP="00C314A2">
      <w:pPr>
        <w:pStyle w:val="ARCATSubPara"/>
      </w:pPr>
      <w:r>
        <w:t xml:space="preserve">Product: </w:t>
      </w:r>
      <w:r w:rsidR="003E1782">
        <w:t xml:space="preserve">Perforated </w:t>
      </w:r>
      <w:r w:rsidR="00B85BC8">
        <w:t xml:space="preserve">Horizontal Aluminum </w:t>
      </w:r>
      <w:r>
        <w:t xml:space="preserve">profiles supplied by </w:t>
      </w:r>
      <w:r w:rsidR="00B85BC8">
        <w:t>A</w:t>
      </w:r>
      <w:r w:rsidR="00042B12">
        <w:t>merican Fiber Cement Corp</w:t>
      </w:r>
      <w:r>
        <w:t>.</w:t>
      </w:r>
    </w:p>
    <w:p w14:paraId="53400386" w14:textId="6F30F984" w:rsidR="00C314A2" w:rsidRDefault="00C314A2" w:rsidP="00C314A2">
      <w:pPr>
        <w:pStyle w:val="ARCATSubSub1"/>
      </w:pPr>
      <w:r>
        <w:t xml:space="preserve">Material: </w:t>
      </w:r>
      <w:r w:rsidR="00B85BC8">
        <w:t>6063-T5</w:t>
      </w:r>
    </w:p>
    <w:p w14:paraId="44E13164" w14:textId="7810360C" w:rsidR="003E1782" w:rsidRDefault="003E1782" w:rsidP="00C314A2">
      <w:pPr>
        <w:pStyle w:val="ARCATSubSub1"/>
      </w:pPr>
      <w:r>
        <w:t>Finish: Black Powder Coat</w:t>
      </w:r>
    </w:p>
    <w:p w14:paraId="59D409F0" w14:textId="014D7E45" w:rsidR="00C314A2" w:rsidRDefault="00C314A2" w:rsidP="00C314A2">
      <w:pPr>
        <w:pStyle w:val="ARCATSubPara"/>
      </w:pPr>
      <w:r>
        <w:t xml:space="preserve">UV Protective Membrane: </w:t>
      </w:r>
      <w:r w:rsidR="00F91F5A">
        <w:t>S</w:t>
      </w:r>
      <w:r>
        <w:t>upplied by American Fiber Cement Corp.</w:t>
      </w:r>
    </w:p>
    <w:p w14:paraId="7980F165" w14:textId="0EEC227E" w:rsidR="00C314A2" w:rsidRDefault="00C314A2" w:rsidP="0063626D">
      <w:pPr>
        <w:pStyle w:val="ARCATSubSub1"/>
      </w:pPr>
      <w:r>
        <w:t>For open joint ventilated rain screen systems.</w:t>
      </w:r>
    </w:p>
    <w:p w14:paraId="4ECE963C" w14:textId="77777777" w:rsidR="ABFFABFF" w:rsidRDefault="ABFFABFF" w:rsidP="ABFFABFF">
      <w:pPr>
        <w:pStyle w:val="ARCATArticle"/>
      </w:pPr>
      <w:r>
        <w:t>FIXING ACCESSORIES FOR ATTACHMENT SYSTEMS</w:t>
      </w:r>
    </w:p>
    <w:p w14:paraId="66665BA1" w14:textId="4AA1517A" w:rsidR="00E12669" w:rsidRDefault="00A8573E">
      <w:pPr>
        <w:pStyle w:val="ARCATnote"/>
      </w:pPr>
      <w:r>
        <w:t>** NOTE TO SPECIFIER ** Delete paragraphs not required.</w:t>
      </w:r>
    </w:p>
    <w:p w14:paraId="7FD61589" w14:textId="77777777" w:rsidR="ABFFABFF" w:rsidRDefault="ABFFABFF" w:rsidP="ABFFABFF">
      <w:pPr>
        <w:pStyle w:val="ARCATParagraph"/>
      </w:pPr>
      <w:r>
        <w:t>Rivets:  Stainless steel Astro rivets (for use with metal supporting members).</w:t>
      </w:r>
    </w:p>
    <w:p w14:paraId="5305381B" w14:textId="2F161A52" w:rsidR="ABFFABFF" w:rsidRDefault="00775F0B" w:rsidP="ABFFABFF">
      <w:pPr>
        <w:pStyle w:val="ARCATSubPara"/>
      </w:pPr>
      <w:r>
        <w:t>S</w:t>
      </w:r>
      <w:r w:rsidR="ABFFABFF">
        <w:t>upplied by American Fiber Cement Corp.</w:t>
      </w:r>
    </w:p>
    <w:p w14:paraId="0A465015" w14:textId="77777777" w:rsidR="ABFFABFF" w:rsidRDefault="ABFFABFF" w:rsidP="ABFFABFF">
      <w:pPr>
        <w:pStyle w:val="ARCATParagraph"/>
      </w:pPr>
      <w:r>
        <w:t>Rivets:  Color-matched stainless-steel Astro rivets (for use with metal supporting members).</w:t>
      </w:r>
    </w:p>
    <w:p w14:paraId="467AFB2A" w14:textId="2B3BC233" w:rsidR="ABFFABFF" w:rsidRDefault="00F91F5A" w:rsidP="ABFFABFF">
      <w:pPr>
        <w:pStyle w:val="ARCATSubPara"/>
      </w:pPr>
      <w:r>
        <w:t>Supplied</w:t>
      </w:r>
      <w:r w:rsidR="ABFFABFF">
        <w:t xml:space="preserve"> by American Fiber Cement Corp.</w:t>
      </w:r>
    </w:p>
    <w:p w14:paraId="7702434F" w14:textId="77777777" w:rsidR="ABFFABFF" w:rsidRDefault="ABFFABFF" w:rsidP="ABFFABFF">
      <w:pPr>
        <w:pStyle w:val="ARCATParagraph"/>
      </w:pPr>
      <w:r>
        <w:t>Screws:  Stainless steel screws (for use with wood supporting members).</w:t>
      </w:r>
    </w:p>
    <w:p w14:paraId="2CDD31B9" w14:textId="031A817B" w:rsidR="ABFFABFF" w:rsidRDefault="00F91F5A" w:rsidP="ABFFABFF">
      <w:pPr>
        <w:pStyle w:val="ARCATSubPara"/>
      </w:pPr>
      <w:r>
        <w:t>S</w:t>
      </w:r>
      <w:r w:rsidR="ABFFABFF">
        <w:t>upplied by American Fiber Cement Corp.</w:t>
      </w:r>
    </w:p>
    <w:p w14:paraId="3CC96225" w14:textId="77777777" w:rsidR="ABFFABFF" w:rsidRDefault="ABFFABFF" w:rsidP="ABFFABFF">
      <w:pPr>
        <w:pStyle w:val="ARCATParagraph"/>
      </w:pPr>
      <w:r>
        <w:t>Screws:  Color-matched stainless-steel screws (for use with wood supporting members).</w:t>
      </w:r>
    </w:p>
    <w:p w14:paraId="14C6FA6A" w14:textId="28FFF9C8" w:rsidR="ABFFABFF" w:rsidRDefault="00F91F5A" w:rsidP="ABFFABFF">
      <w:pPr>
        <w:pStyle w:val="ARCATSubPara"/>
      </w:pPr>
      <w:r>
        <w:t>S</w:t>
      </w:r>
      <w:r w:rsidR="ABFFABFF">
        <w:t>upplied by American Fiber Cement Corp.</w:t>
      </w:r>
    </w:p>
    <w:p w14:paraId="2E3C2568" w14:textId="77777777" w:rsidR="ABFFABFF" w:rsidRDefault="ABFFABFF" w:rsidP="ABFFABFF">
      <w:pPr>
        <w:pStyle w:val="ARCATPart"/>
        <w:numPr>
          <w:ilvl w:val="0"/>
          <w:numId w:val="1"/>
        </w:numPr>
      </w:pPr>
      <w:r>
        <w:t>EXECUTION</w:t>
      </w:r>
    </w:p>
    <w:p w14:paraId="5473CEDD" w14:textId="77777777" w:rsidR="ABFFABFF" w:rsidRDefault="ABFFABFF" w:rsidP="ABFFABFF">
      <w:pPr>
        <w:pStyle w:val="ARCATArticle"/>
      </w:pPr>
      <w:r>
        <w:t>EXAMINATION</w:t>
      </w:r>
    </w:p>
    <w:p w14:paraId="79D3C415" w14:textId="77777777" w:rsidR="ABFFABFF" w:rsidRDefault="ABFFABFF" w:rsidP="ABFFABFF">
      <w:pPr>
        <w:pStyle w:val="ARCATParagraph"/>
      </w:pPr>
      <w:r>
        <w:t>Do not begin installation until substrates have been properly prepared.</w:t>
      </w:r>
    </w:p>
    <w:p w14:paraId="4C1644A0" w14:textId="77777777" w:rsidR="ABFFABFF" w:rsidRDefault="ABFFABFF" w:rsidP="ABFFABFF">
      <w:pPr>
        <w:pStyle w:val="ARCATParagraph"/>
      </w:pPr>
      <w:r>
        <w:lastRenderedPageBreak/>
        <w:t>If substrate preparation is the responsibility of another installer, notify Architect of unsatisfactory preparation before proceeding.</w:t>
      </w:r>
    </w:p>
    <w:p w14:paraId="0D5396A7" w14:textId="77777777" w:rsidR="ABFFABFF" w:rsidRDefault="ABFFABFF" w:rsidP="ABFFABFF">
      <w:pPr>
        <w:pStyle w:val="ARCATArticle"/>
      </w:pPr>
      <w:r>
        <w:t>PREPARATION</w:t>
      </w:r>
    </w:p>
    <w:p w14:paraId="5AC7470E" w14:textId="77777777" w:rsidR="ABFFABFF" w:rsidRDefault="ABFFABFF" w:rsidP="ABFFABFF">
      <w:pPr>
        <w:pStyle w:val="ARCATParagraph"/>
      </w:pPr>
      <w:r>
        <w:t>Clean surfaces thoroughly prior to installation.</w:t>
      </w:r>
    </w:p>
    <w:p w14:paraId="29FDBB61" w14:textId="77777777" w:rsidR="ABFFABFF" w:rsidRDefault="ABFFABFF" w:rsidP="ABFFABFF">
      <w:pPr>
        <w:pStyle w:val="ARCATParagraph"/>
      </w:pPr>
      <w:r>
        <w:t>Prepare surfaces using the methods recommended by the manufacturer for achieving the best result for the substrate under the project conditions.</w:t>
      </w:r>
    </w:p>
    <w:p w14:paraId="060A432C" w14:textId="77777777" w:rsidR="ABFFABFF" w:rsidRDefault="ABFFABFF" w:rsidP="ABFFABFF">
      <w:pPr>
        <w:pStyle w:val="ARCATArticle"/>
      </w:pPr>
      <w:r>
        <w:t>INSTALLATION</w:t>
      </w:r>
    </w:p>
    <w:p w14:paraId="52BF94AC" w14:textId="77777777" w:rsidR="ABFFABFF" w:rsidRDefault="ABFFABFF" w:rsidP="ABFFABFF">
      <w:pPr>
        <w:pStyle w:val="ARCATParagraph"/>
      </w:pPr>
      <w:r>
        <w:t>Install in accordance with manufacturer's instructions and approved submittals.</w:t>
      </w:r>
    </w:p>
    <w:p w14:paraId="1AB77256" w14:textId="77777777" w:rsidR="00E12669" w:rsidRDefault="00A8573E">
      <w:pPr>
        <w:pStyle w:val="ARCATnote"/>
      </w:pPr>
      <w:r>
        <w:t>** NOTE TO SPECIFIER ** Delete if exterior board application not required.</w:t>
      </w:r>
    </w:p>
    <w:p w14:paraId="0AAA1DA5" w14:textId="77777777" w:rsidR="ABFFABFF" w:rsidRDefault="ABFFABFF" w:rsidP="ABFFABFF">
      <w:pPr>
        <w:pStyle w:val="ARCATParagraph"/>
      </w:pPr>
      <w:r>
        <w:t>For exterior applications, comply with local codes and structural engineer's fastening calculations along with manufacturer's recommendations for fastener spacing.</w:t>
      </w:r>
    </w:p>
    <w:p w14:paraId="1F4A9F24" w14:textId="77777777" w:rsidR="ABFFABFF" w:rsidRDefault="ABFFABFF" w:rsidP="ABFFABFF">
      <w:pPr>
        <w:pStyle w:val="ARCATArticle"/>
      </w:pPr>
      <w:r>
        <w:t>EXTERIOR CLADDING FOR RAINSCREEN APPLICATIONS</w:t>
      </w:r>
    </w:p>
    <w:p w14:paraId="0CC7ED77" w14:textId="77777777" w:rsidR="ABFFABFF" w:rsidRDefault="ABFFABFF" w:rsidP="ABFFABFF">
      <w:pPr>
        <w:pStyle w:val="ARCATParagraph"/>
      </w:pPr>
      <w:r>
        <w:t>Detailing Requirements:</w:t>
      </w:r>
    </w:p>
    <w:p w14:paraId="6CEDA959" w14:textId="77777777" w:rsidR="ABFFABFF" w:rsidRDefault="ABFFABFF" w:rsidP="ABFFABFF">
      <w:pPr>
        <w:pStyle w:val="ARCATSubPara"/>
      </w:pPr>
      <w:r>
        <w:t>Air space at top and bottom of building or wall termination shall be 3/4 inch (20 mm) to facilitate airflow from behind the panels. Do not block vertical airflow at windows, doors, eaves, or at the base of the building. Airflow shall be continuous from bottom to top so there is air movement behind each panel. For walls over 60 feet high (18 m), the ventilated cavity between rear of panels and exterior wall shall be increased to 1-5/8 inches (40 mm). Air flow behind the cement fiber panels is critical to the performance of the rain screen constructions.</w:t>
      </w:r>
    </w:p>
    <w:p w14:paraId="7486A13B" w14:textId="77777777" w:rsidR="ABFFABFF" w:rsidRDefault="ABFFABFF" w:rsidP="ABFFABFF">
      <w:pPr>
        <w:pStyle w:val="ARCATSubPara"/>
      </w:pPr>
      <w:r>
        <w:t>Fasteners in profile shall accommodate thermal expansion/contraction of metal and not interfere with panel application.</w:t>
      </w:r>
    </w:p>
    <w:p w14:paraId="6BE455D5" w14:textId="77777777" w:rsidR="ABFFABFF" w:rsidRDefault="ABFFABFF" w:rsidP="ABFFABFF">
      <w:pPr>
        <w:pStyle w:val="ARCATSubPara"/>
      </w:pPr>
      <w:r>
        <w:t>Install panels from top of building to bottom.</w:t>
      </w:r>
    </w:p>
    <w:p w14:paraId="31BDC0E5" w14:textId="77777777" w:rsidR="ABFFABFF" w:rsidRDefault="ABFFABFF" w:rsidP="ABFFABFF">
      <w:pPr>
        <w:pStyle w:val="ARCATSubPara"/>
      </w:pPr>
      <w:r>
        <w:t>For straight walls, start panel installation in center and work outward.</w:t>
      </w:r>
    </w:p>
    <w:p w14:paraId="579DD60D" w14:textId="77777777" w:rsidR="ABFFABFF" w:rsidRDefault="ABFFABFF" w:rsidP="ABFFABFF">
      <w:pPr>
        <w:pStyle w:val="ARCATSubPara"/>
      </w:pPr>
      <w:r>
        <w:t>For walls with inside corners, start installation at corner and work across wall.</w:t>
      </w:r>
    </w:p>
    <w:p w14:paraId="0ABF3D9C" w14:textId="77777777" w:rsidR="ABFFABFF" w:rsidRDefault="ABFFABFF" w:rsidP="ABFFABFF">
      <w:pPr>
        <w:pStyle w:val="ARCATParagraph"/>
      </w:pPr>
      <w:r>
        <w:t>Rain Screen Installation: Comply with manufacturer's installation requirements.</w:t>
      </w:r>
    </w:p>
    <w:p w14:paraId="65AB50C7" w14:textId="77777777" w:rsidR="00E12669" w:rsidRDefault="00A8573E">
      <w:pPr>
        <w:pStyle w:val="ARCATnote"/>
      </w:pPr>
      <w:r>
        <w:t>** NOTE TO SPECIFIER ** Delete if not required.</w:t>
      </w:r>
    </w:p>
    <w:p w14:paraId="4A165F4E" w14:textId="4A6270E2" w:rsidR="005F0478" w:rsidRDefault="ABFFABFF" w:rsidP="00522389">
      <w:pPr>
        <w:pStyle w:val="ARCATSubPara"/>
      </w:pPr>
      <w:r>
        <w:t>Attachment System: Comply with manufacturer's engineered design for cladding support framing.</w:t>
      </w:r>
    </w:p>
    <w:p w14:paraId="4ED6FD10" w14:textId="77777777" w:rsidR="ABFFABFF" w:rsidRDefault="ABFFABFF" w:rsidP="ABFFABFF">
      <w:pPr>
        <w:pStyle w:val="ARCATArticle"/>
      </w:pPr>
      <w:r>
        <w:t>PROTECTION</w:t>
      </w:r>
    </w:p>
    <w:p w14:paraId="28B7328B" w14:textId="77777777" w:rsidR="ABFFABFF" w:rsidRDefault="ABFFABFF" w:rsidP="ABFFABFF">
      <w:pPr>
        <w:pStyle w:val="ARCATParagraph"/>
      </w:pPr>
      <w:r>
        <w:t>Protect installed products until completion of project.</w:t>
      </w:r>
    </w:p>
    <w:p w14:paraId="7A8E5C8F" w14:textId="5DF2A1C8" w:rsidR="00E12669" w:rsidRDefault="ABFFABFF" w:rsidP="000B20FA">
      <w:pPr>
        <w:pStyle w:val="ARCATParagraph"/>
      </w:pPr>
      <w:r>
        <w:t>Touch-up, repair or replace damaged products before Substantial Completion.</w:t>
      </w:r>
    </w:p>
    <w:p w14:paraId="26449F02" w14:textId="3ACA6820" w:rsidR="005F0478" w:rsidRDefault="005F0478" w:rsidP="000B20FA">
      <w:pPr>
        <w:pStyle w:val="ARCATParagraph"/>
      </w:pPr>
      <w:r>
        <w:t>See AFC Main</w:t>
      </w:r>
      <w:r w:rsidR="003C3EC3">
        <w:t>tenance and Cleaning Guidelines for additional information.</w:t>
      </w:r>
    </w:p>
    <w:p w14:paraId="4281D9A1" w14:textId="6A0CC06B" w:rsidR="00E12669" w:rsidRDefault="00A8573E">
      <w:pPr>
        <w:pStyle w:val="ARCATEndOfSection"/>
      </w:pPr>
      <w:r>
        <w:t>END OF SECTION</w:t>
      </w:r>
    </w:p>
    <w:sectPr w:rsidR="00E12669">
      <w:footerReference w:type="default" r:id="rId9"/>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FD2D" w14:textId="77777777" w:rsidR="00711D6B" w:rsidRDefault="00711D6B" w:rsidP="ABFFABFF">
      <w:pPr>
        <w:spacing w:after="0" w:line="240" w:lineRule="auto"/>
      </w:pPr>
      <w:r>
        <w:separator/>
      </w:r>
    </w:p>
  </w:endnote>
  <w:endnote w:type="continuationSeparator" w:id="0">
    <w:p w14:paraId="098B0147" w14:textId="77777777" w:rsidR="00711D6B" w:rsidRDefault="00711D6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1D44" w14:textId="44DC5F24" w:rsidR="ABFFABFF" w:rsidRDefault="ABFFABFF">
    <w:pPr>
      <w:pStyle w:val="ARCATfooter"/>
    </w:pPr>
    <w:r>
      <w:t>07</w:t>
    </w:r>
    <w:r w:rsidR="00E70559">
      <w:t>4646</w:t>
    </w:r>
    <w:r>
      <w:t>-</w:t>
    </w:r>
    <w:r>
      <w:rPr>
        <w:snapToGrid w:val="0"/>
      </w:rPr>
      <w:fldChar w:fldCharType="begin"/>
    </w:r>
    <w:r>
      <w:rPr>
        <w:snapToGrid w:val="0"/>
      </w:rPr>
      <w:instrText xml:space="preserve"> PAGE </w:instrText>
    </w:r>
    <w:r>
      <w:rPr>
        <w:snapToGrid w:val="0"/>
      </w:rPr>
      <w:fldChar w:fldCharType="separate"/>
    </w:r>
    <w:r w:rsidR="00733A6E">
      <w:rPr>
        <w:noProof/>
        <w:snapToGrid w:val="0"/>
      </w:rPr>
      <w:t>8</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2342" w14:textId="77777777" w:rsidR="00711D6B" w:rsidRDefault="00711D6B" w:rsidP="ABFFABFF">
      <w:pPr>
        <w:spacing w:after="0" w:line="240" w:lineRule="auto"/>
      </w:pPr>
      <w:r>
        <w:separator/>
      </w:r>
    </w:p>
  </w:footnote>
  <w:footnote w:type="continuationSeparator" w:id="0">
    <w:p w14:paraId="4603BDD3" w14:textId="77777777" w:rsidR="00711D6B" w:rsidRDefault="00711D6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30074116"/>
    <w:multiLevelType w:val="hybridMultilevel"/>
    <w:tmpl w:val="5844B7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1F2C8D"/>
    <w:multiLevelType w:val="hybridMultilevel"/>
    <w:tmpl w:val="98AC85FC"/>
    <w:lvl w:ilvl="0" w:tplc="349A42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922302296">
    <w:abstractNumId w:val="0"/>
  </w:num>
  <w:num w:numId="2" w16cid:durableId="1956206193">
    <w:abstractNumId w:val="2"/>
  </w:num>
  <w:num w:numId="3" w16cid:durableId="1545867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5351074">
    <w:abstractNumId w:val="1"/>
  </w:num>
  <w:num w:numId="5" w16cid:durableId="1431580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4187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071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742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2732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3012896">
    <w:abstractNumId w:val="0"/>
  </w:num>
  <w:num w:numId="11" w16cid:durableId="1906604415">
    <w:abstractNumId w:val="0"/>
  </w:num>
  <w:num w:numId="12" w16cid:durableId="1334721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3C20"/>
    <w:rsid w:val="000114C2"/>
    <w:rsid w:val="00014189"/>
    <w:rsid w:val="000170DF"/>
    <w:rsid w:val="000254B7"/>
    <w:rsid w:val="0002776A"/>
    <w:rsid w:val="00030CF7"/>
    <w:rsid w:val="000352BD"/>
    <w:rsid w:val="00042B12"/>
    <w:rsid w:val="000461F3"/>
    <w:rsid w:val="000466EE"/>
    <w:rsid w:val="00047205"/>
    <w:rsid w:val="0005045C"/>
    <w:rsid w:val="00050764"/>
    <w:rsid w:val="000509DE"/>
    <w:rsid w:val="00066C7F"/>
    <w:rsid w:val="00073656"/>
    <w:rsid w:val="00076AFC"/>
    <w:rsid w:val="000836D0"/>
    <w:rsid w:val="000A3C45"/>
    <w:rsid w:val="000B20FA"/>
    <w:rsid w:val="000C0C3B"/>
    <w:rsid w:val="000C182E"/>
    <w:rsid w:val="000C6344"/>
    <w:rsid w:val="000D00E5"/>
    <w:rsid w:val="000E5644"/>
    <w:rsid w:val="000E578F"/>
    <w:rsid w:val="001003B0"/>
    <w:rsid w:val="00101B64"/>
    <w:rsid w:val="00103CB2"/>
    <w:rsid w:val="001077A7"/>
    <w:rsid w:val="00115289"/>
    <w:rsid w:val="00115DA9"/>
    <w:rsid w:val="001163B8"/>
    <w:rsid w:val="00117377"/>
    <w:rsid w:val="00126E9C"/>
    <w:rsid w:val="0012723A"/>
    <w:rsid w:val="001334A7"/>
    <w:rsid w:val="00142B25"/>
    <w:rsid w:val="00150BED"/>
    <w:rsid w:val="0016299B"/>
    <w:rsid w:val="001651BE"/>
    <w:rsid w:val="00167264"/>
    <w:rsid w:val="001705A6"/>
    <w:rsid w:val="00170E1D"/>
    <w:rsid w:val="00170F47"/>
    <w:rsid w:val="00187151"/>
    <w:rsid w:val="00187771"/>
    <w:rsid w:val="00190CFB"/>
    <w:rsid w:val="00193965"/>
    <w:rsid w:val="001A50C5"/>
    <w:rsid w:val="001B087B"/>
    <w:rsid w:val="001B1940"/>
    <w:rsid w:val="001B6CE9"/>
    <w:rsid w:val="001C469C"/>
    <w:rsid w:val="001D2E31"/>
    <w:rsid w:val="001D6404"/>
    <w:rsid w:val="001E64AB"/>
    <w:rsid w:val="001F509D"/>
    <w:rsid w:val="001F7678"/>
    <w:rsid w:val="00200DB9"/>
    <w:rsid w:val="00213BDC"/>
    <w:rsid w:val="002177B4"/>
    <w:rsid w:val="0021783C"/>
    <w:rsid w:val="00232105"/>
    <w:rsid w:val="00232FD6"/>
    <w:rsid w:val="00250744"/>
    <w:rsid w:val="00271DFD"/>
    <w:rsid w:val="00273502"/>
    <w:rsid w:val="002737C7"/>
    <w:rsid w:val="00283F9C"/>
    <w:rsid w:val="002A06DF"/>
    <w:rsid w:val="002A391E"/>
    <w:rsid w:val="002B1CE8"/>
    <w:rsid w:val="002B38D5"/>
    <w:rsid w:val="002B6903"/>
    <w:rsid w:val="002C1DEF"/>
    <w:rsid w:val="002C205B"/>
    <w:rsid w:val="002D5D9C"/>
    <w:rsid w:val="002E0279"/>
    <w:rsid w:val="002E7D32"/>
    <w:rsid w:val="002F1E87"/>
    <w:rsid w:val="0030134C"/>
    <w:rsid w:val="00314389"/>
    <w:rsid w:val="00315960"/>
    <w:rsid w:val="00320098"/>
    <w:rsid w:val="00322137"/>
    <w:rsid w:val="0032389F"/>
    <w:rsid w:val="00324485"/>
    <w:rsid w:val="00330F7A"/>
    <w:rsid w:val="00333D4E"/>
    <w:rsid w:val="00342E56"/>
    <w:rsid w:val="0034611A"/>
    <w:rsid w:val="003610CF"/>
    <w:rsid w:val="00362057"/>
    <w:rsid w:val="0036272B"/>
    <w:rsid w:val="003766C1"/>
    <w:rsid w:val="00380712"/>
    <w:rsid w:val="003854E8"/>
    <w:rsid w:val="003A08BB"/>
    <w:rsid w:val="003A6E45"/>
    <w:rsid w:val="003B1941"/>
    <w:rsid w:val="003B2875"/>
    <w:rsid w:val="003B2F8B"/>
    <w:rsid w:val="003B5521"/>
    <w:rsid w:val="003B5A87"/>
    <w:rsid w:val="003B6E9F"/>
    <w:rsid w:val="003C24CB"/>
    <w:rsid w:val="003C3EC3"/>
    <w:rsid w:val="003E1782"/>
    <w:rsid w:val="003E1FD4"/>
    <w:rsid w:val="003E2F1F"/>
    <w:rsid w:val="003F1BC4"/>
    <w:rsid w:val="003F3AE7"/>
    <w:rsid w:val="00402A65"/>
    <w:rsid w:val="00405786"/>
    <w:rsid w:val="0041313C"/>
    <w:rsid w:val="004163B7"/>
    <w:rsid w:val="004279EB"/>
    <w:rsid w:val="00431AD4"/>
    <w:rsid w:val="00444E27"/>
    <w:rsid w:val="00445BEB"/>
    <w:rsid w:val="00457135"/>
    <w:rsid w:val="00467789"/>
    <w:rsid w:val="00472236"/>
    <w:rsid w:val="004825A9"/>
    <w:rsid w:val="00487D63"/>
    <w:rsid w:val="004A04C8"/>
    <w:rsid w:val="004A0D9F"/>
    <w:rsid w:val="004A2987"/>
    <w:rsid w:val="004B1ECB"/>
    <w:rsid w:val="004B7C16"/>
    <w:rsid w:val="004D08FF"/>
    <w:rsid w:val="004D7D5B"/>
    <w:rsid w:val="004E43B8"/>
    <w:rsid w:val="004E752E"/>
    <w:rsid w:val="004F04B3"/>
    <w:rsid w:val="00502528"/>
    <w:rsid w:val="005047DB"/>
    <w:rsid w:val="005066D1"/>
    <w:rsid w:val="0051136C"/>
    <w:rsid w:val="005168FE"/>
    <w:rsid w:val="0052053A"/>
    <w:rsid w:val="00522389"/>
    <w:rsid w:val="00522CEB"/>
    <w:rsid w:val="00524201"/>
    <w:rsid w:val="00527DD6"/>
    <w:rsid w:val="00537FA8"/>
    <w:rsid w:val="00541297"/>
    <w:rsid w:val="00550A41"/>
    <w:rsid w:val="00555F77"/>
    <w:rsid w:val="0055744A"/>
    <w:rsid w:val="00561794"/>
    <w:rsid w:val="00561E2A"/>
    <w:rsid w:val="00566F61"/>
    <w:rsid w:val="005712CB"/>
    <w:rsid w:val="00582313"/>
    <w:rsid w:val="005825D9"/>
    <w:rsid w:val="00582B2F"/>
    <w:rsid w:val="00584D85"/>
    <w:rsid w:val="00593DB6"/>
    <w:rsid w:val="00597AB0"/>
    <w:rsid w:val="005A2ABE"/>
    <w:rsid w:val="005A409A"/>
    <w:rsid w:val="005A421B"/>
    <w:rsid w:val="005A4C0A"/>
    <w:rsid w:val="005A6D52"/>
    <w:rsid w:val="005C316E"/>
    <w:rsid w:val="005D05A9"/>
    <w:rsid w:val="005D4CB2"/>
    <w:rsid w:val="005D596A"/>
    <w:rsid w:val="005E4F57"/>
    <w:rsid w:val="005E68EA"/>
    <w:rsid w:val="005E73EE"/>
    <w:rsid w:val="005E7602"/>
    <w:rsid w:val="005F0478"/>
    <w:rsid w:val="005F38E6"/>
    <w:rsid w:val="00601AD5"/>
    <w:rsid w:val="00622B0E"/>
    <w:rsid w:val="00627C92"/>
    <w:rsid w:val="00634203"/>
    <w:rsid w:val="00635A10"/>
    <w:rsid w:val="0063626D"/>
    <w:rsid w:val="00644DDE"/>
    <w:rsid w:val="00644E13"/>
    <w:rsid w:val="0064622F"/>
    <w:rsid w:val="00651E61"/>
    <w:rsid w:val="006559DF"/>
    <w:rsid w:val="00660083"/>
    <w:rsid w:val="00662AC2"/>
    <w:rsid w:val="0066455D"/>
    <w:rsid w:val="006706CA"/>
    <w:rsid w:val="006716C0"/>
    <w:rsid w:val="006809AE"/>
    <w:rsid w:val="00681E32"/>
    <w:rsid w:val="0068741B"/>
    <w:rsid w:val="006929D7"/>
    <w:rsid w:val="00695B58"/>
    <w:rsid w:val="006972CA"/>
    <w:rsid w:val="006B534E"/>
    <w:rsid w:val="006C1FBA"/>
    <w:rsid w:val="006D3274"/>
    <w:rsid w:val="006E4683"/>
    <w:rsid w:val="00700285"/>
    <w:rsid w:val="00700680"/>
    <w:rsid w:val="00701B17"/>
    <w:rsid w:val="00705013"/>
    <w:rsid w:val="00711526"/>
    <w:rsid w:val="0071163E"/>
    <w:rsid w:val="00711D6B"/>
    <w:rsid w:val="007130AB"/>
    <w:rsid w:val="0071432F"/>
    <w:rsid w:val="0071473A"/>
    <w:rsid w:val="00717E1A"/>
    <w:rsid w:val="00727613"/>
    <w:rsid w:val="00733A6E"/>
    <w:rsid w:val="00735729"/>
    <w:rsid w:val="00737F8A"/>
    <w:rsid w:val="00743059"/>
    <w:rsid w:val="00743869"/>
    <w:rsid w:val="00753A7C"/>
    <w:rsid w:val="0075429A"/>
    <w:rsid w:val="00756053"/>
    <w:rsid w:val="00764ED3"/>
    <w:rsid w:val="0076560E"/>
    <w:rsid w:val="00775F0B"/>
    <w:rsid w:val="00782BC9"/>
    <w:rsid w:val="007851B0"/>
    <w:rsid w:val="007919B7"/>
    <w:rsid w:val="00793218"/>
    <w:rsid w:val="00797E18"/>
    <w:rsid w:val="007C247B"/>
    <w:rsid w:val="007D0EC4"/>
    <w:rsid w:val="007E36BA"/>
    <w:rsid w:val="007E5C3E"/>
    <w:rsid w:val="00802B95"/>
    <w:rsid w:val="00803CCA"/>
    <w:rsid w:val="00821D33"/>
    <w:rsid w:val="00835A7C"/>
    <w:rsid w:val="00840FF9"/>
    <w:rsid w:val="00843230"/>
    <w:rsid w:val="00846A8A"/>
    <w:rsid w:val="0085406E"/>
    <w:rsid w:val="00861D70"/>
    <w:rsid w:val="00870F80"/>
    <w:rsid w:val="008724CE"/>
    <w:rsid w:val="00890CEE"/>
    <w:rsid w:val="00895C03"/>
    <w:rsid w:val="00895E8D"/>
    <w:rsid w:val="0089632A"/>
    <w:rsid w:val="008A43A3"/>
    <w:rsid w:val="008A510F"/>
    <w:rsid w:val="008A51E6"/>
    <w:rsid w:val="008A7426"/>
    <w:rsid w:val="008A79B8"/>
    <w:rsid w:val="008C3DAE"/>
    <w:rsid w:val="008C4C14"/>
    <w:rsid w:val="008D1FB5"/>
    <w:rsid w:val="008E124E"/>
    <w:rsid w:val="008F1B7F"/>
    <w:rsid w:val="008F5B8C"/>
    <w:rsid w:val="0092316F"/>
    <w:rsid w:val="0092476F"/>
    <w:rsid w:val="00925FED"/>
    <w:rsid w:val="00935E09"/>
    <w:rsid w:val="009406D8"/>
    <w:rsid w:val="009437F1"/>
    <w:rsid w:val="00944C92"/>
    <w:rsid w:val="0095147E"/>
    <w:rsid w:val="0095171C"/>
    <w:rsid w:val="00961369"/>
    <w:rsid w:val="009664D3"/>
    <w:rsid w:val="00985881"/>
    <w:rsid w:val="009858C7"/>
    <w:rsid w:val="009935D2"/>
    <w:rsid w:val="009A27B0"/>
    <w:rsid w:val="009A2AE2"/>
    <w:rsid w:val="009A69AA"/>
    <w:rsid w:val="009B2EF4"/>
    <w:rsid w:val="009D194F"/>
    <w:rsid w:val="009E5EF8"/>
    <w:rsid w:val="009F28D3"/>
    <w:rsid w:val="00A331AE"/>
    <w:rsid w:val="00A346A2"/>
    <w:rsid w:val="00A40C43"/>
    <w:rsid w:val="00A51563"/>
    <w:rsid w:val="00A51814"/>
    <w:rsid w:val="00A5701E"/>
    <w:rsid w:val="00A67526"/>
    <w:rsid w:val="00A705A2"/>
    <w:rsid w:val="00A8393C"/>
    <w:rsid w:val="00A8411F"/>
    <w:rsid w:val="00A8573E"/>
    <w:rsid w:val="00A909C0"/>
    <w:rsid w:val="00A9520B"/>
    <w:rsid w:val="00AA25BE"/>
    <w:rsid w:val="00AA6A9A"/>
    <w:rsid w:val="00AA6E2C"/>
    <w:rsid w:val="00AB10CC"/>
    <w:rsid w:val="00AB1752"/>
    <w:rsid w:val="00AC4F00"/>
    <w:rsid w:val="00AC701B"/>
    <w:rsid w:val="00AD5BAE"/>
    <w:rsid w:val="00AD6237"/>
    <w:rsid w:val="00AD64B0"/>
    <w:rsid w:val="00AE04C7"/>
    <w:rsid w:val="00AE16DA"/>
    <w:rsid w:val="00AE6129"/>
    <w:rsid w:val="00AE7CF7"/>
    <w:rsid w:val="00AF337A"/>
    <w:rsid w:val="00AF6FAE"/>
    <w:rsid w:val="00B033A8"/>
    <w:rsid w:val="00B15CA4"/>
    <w:rsid w:val="00B16381"/>
    <w:rsid w:val="00B164A3"/>
    <w:rsid w:val="00B16F45"/>
    <w:rsid w:val="00B22D43"/>
    <w:rsid w:val="00B2663B"/>
    <w:rsid w:val="00B30C6E"/>
    <w:rsid w:val="00B401FC"/>
    <w:rsid w:val="00B476A5"/>
    <w:rsid w:val="00B51E82"/>
    <w:rsid w:val="00B55B36"/>
    <w:rsid w:val="00B5783A"/>
    <w:rsid w:val="00B612B9"/>
    <w:rsid w:val="00B749BA"/>
    <w:rsid w:val="00B803B6"/>
    <w:rsid w:val="00B85BC8"/>
    <w:rsid w:val="00B869DC"/>
    <w:rsid w:val="00B90BDE"/>
    <w:rsid w:val="00B93068"/>
    <w:rsid w:val="00BA2315"/>
    <w:rsid w:val="00BA31A2"/>
    <w:rsid w:val="00BA7371"/>
    <w:rsid w:val="00BB44F3"/>
    <w:rsid w:val="00BB4D18"/>
    <w:rsid w:val="00BD0BA5"/>
    <w:rsid w:val="00BD0F4D"/>
    <w:rsid w:val="00BD416A"/>
    <w:rsid w:val="00BD6D74"/>
    <w:rsid w:val="00BE7DDB"/>
    <w:rsid w:val="00BF082B"/>
    <w:rsid w:val="00BF1935"/>
    <w:rsid w:val="00C0173B"/>
    <w:rsid w:val="00C114F4"/>
    <w:rsid w:val="00C1369D"/>
    <w:rsid w:val="00C148B9"/>
    <w:rsid w:val="00C15F8F"/>
    <w:rsid w:val="00C2220E"/>
    <w:rsid w:val="00C314A2"/>
    <w:rsid w:val="00C42A44"/>
    <w:rsid w:val="00C540C5"/>
    <w:rsid w:val="00C54FF3"/>
    <w:rsid w:val="00C62159"/>
    <w:rsid w:val="00C632B6"/>
    <w:rsid w:val="00C70C46"/>
    <w:rsid w:val="00C94AAA"/>
    <w:rsid w:val="00C965AE"/>
    <w:rsid w:val="00CA51E9"/>
    <w:rsid w:val="00CA7E64"/>
    <w:rsid w:val="00CB468F"/>
    <w:rsid w:val="00CB6755"/>
    <w:rsid w:val="00CC7ABC"/>
    <w:rsid w:val="00CE1BD8"/>
    <w:rsid w:val="00CF045A"/>
    <w:rsid w:val="00D017CB"/>
    <w:rsid w:val="00D11B33"/>
    <w:rsid w:val="00D21C49"/>
    <w:rsid w:val="00D24EB4"/>
    <w:rsid w:val="00D371A1"/>
    <w:rsid w:val="00D43709"/>
    <w:rsid w:val="00D4400D"/>
    <w:rsid w:val="00D508A1"/>
    <w:rsid w:val="00D522D7"/>
    <w:rsid w:val="00D52620"/>
    <w:rsid w:val="00D52E51"/>
    <w:rsid w:val="00D60F10"/>
    <w:rsid w:val="00D65838"/>
    <w:rsid w:val="00D65988"/>
    <w:rsid w:val="00D770D5"/>
    <w:rsid w:val="00DA701B"/>
    <w:rsid w:val="00DC1767"/>
    <w:rsid w:val="00DC79AB"/>
    <w:rsid w:val="00DC7DA8"/>
    <w:rsid w:val="00DD5DB1"/>
    <w:rsid w:val="00DD7C0A"/>
    <w:rsid w:val="00DE24AB"/>
    <w:rsid w:val="00DF115B"/>
    <w:rsid w:val="00E04A0C"/>
    <w:rsid w:val="00E06C21"/>
    <w:rsid w:val="00E12669"/>
    <w:rsid w:val="00E132BD"/>
    <w:rsid w:val="00E30F6C"/>
    <w:rsid w:val="00E3409C"/>
    <w:rsid w:val="00E34EA0"/>
    <w:rsid w:val="00E42CB5"/>
    <w:rsid w:val="00E460CC"/>
    <w:rsid w:val="00E503B7"/>
    <w:rsid w:val="00E51081"/>
    <w:rsid w:val="00E51514"/>
    <w:rsid w:val="00E57768"/>
    <w:rsid w:val="00E61D98"/>
    <w:rsid w:val="00E630FA"/>
    <w:rsid w:val="00E70559"/>
    <w:rsid w:val="00E74595"/>
    <w:rsid w:val="00E766D0"/>
    <w:rsid w:val="00E81973"/>
    <w:rsid w:val="00E81D0C"/>
    <w:rsid w:val="00E84D11"/>
    <w:rsid w:val="00E908BB"/>
    <w:rsid w:val="00E9284B"/>
    <w:rsid w:val="00E9405E"/>
    <w:rsid w:val="00EA6E7D"/>
    <w:rsid w:val="00EC069B"/>
    <w:rsid w:val="00EC1583"/>
    <w:rsid w:val="00EE1D00"/>
    <w:rsid w:val="00EE6AEF"/>
    <w:rsid w:val="00F0098D"/>
    <w:rsid w:val="00F037A0"/>
    <w:rsid w:val="00F06DE4"/>
    <w:rsid w:val="00F13BBB"/>
    <w:rsid w:val="00F22219"/>
    <w:rsid w:val="00F2379F"/>
    <w:rsid w:val="00F23961"/>
    <w:rsid w:val="00F255FF"/>
    <w:rsid w:val="00F37014"/>
    <w:rsid w:val="00F544E8"/>
    <w:rsid w:val="00F54E56"/>
    <w:rsid w:val="00F55780"/>
    <w:rsid w:val="00F77CF9"/>
    <w:rsid w:val="00F90B7A"/>
    <w:rsid w:val="00F91F5A"/>
    <w:rsid w:val="00F951AB"/>
    <w:rsid w:val="00F95B04"/>
    <w:rsid w:val="00FA370C"/>
    <w:rsid w:val="00FB1292"/>
    <w:rsid w:val="00FC0D95"/>
    <w:rsid w:val="00FC279E"/>
    <w:rsid w:val="00FC74AE"/>
    <w:rsid w:val="00FD7C2C"/>
    <w:rsid w:val="00FE1A53"/>
    <w:rsid w:val="00FE3A54"/>
    <w:rsid w:val="00FE67FA"/>
    <w:rsid w:val="00FF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A53E"/>
  <w15:docId w15:val="{443A9F94-C08B-4309-A27C-14CCE74B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6D3274"/>
    <w:rPr>
      <w:color w:val="0000FF" w:themeColor="hyperlink"/>
      <w:u w:val="single"/>
    </w:rPr>
  </w:style>
  <w:style w:type="character" w:styleId="UnresolvedMention">
    <w:name w:val="Unresolved Mention"/>
    <w:basedOn w:val="DefaultParagraphFont"/>
    <w:uiPriority w:val="99"/>
    <w:semiHidden/>
    <w:unhideWhenUsed/>
    <w:rsid w:val="006D3274"/>
    <w:rPr>
      <w:color w:val="605E5C"/>
      <w:shd w:val="clear" w:color="auto" w:fill="E1DFDD"/>
    </w:rPr>
  </w:style>
  <w:style w:type="paragraph" w:styleId="Header">
    <w:name w:val="header"/>
    <w:basedOn w:val="Normal"/>
    <w:link w:val="HeaderChar"/>
    <w:uiPriority w:val="99"/>
    <w:unhideWhenUsed/>
    <w:rsid w:val="00E70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59"/>
    <w:rPr>
      <w:rFonts w:ascii="Arial" w:eastAsia="Times New Roman" w:hAnsi="Arial" w:cs="Arial"/>
      <w:sz w:val="20"/>
      <w:szCs w:val="20"/>
    </w:rPr>
  </w:style>
  <w:style w:type="paragraph" w:styleId="Footer">
    <w:name w:val="footer"/>
    <w:basedOn w:val="Normal"/>
    <w:link w:val="FooterChar"/>
    <w:uiPriority w:val="99"/>
    <w:unhideWhenUsed/>
    <w:rsid w:val="00E7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5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78124">
      <w:bodyDiv w:val="1"/>
      <w:marLeft w:val="0"/>
      <w:marRight w:val="0"/>
      <w:marTop w:val="0"/>
      <w:marBottom w:val="0"/>
      <w:divBdr>
        <w:top w:val="none" w:sz="0" w:space="0" w:color="auto"/>
        <w:left w:val="none" w:sz="0" w:space="0" w:color="auto"/>
        <w:bottom w:val="none" w:sz="0" w:space="0" w:color="auto"/>
        <w:right w:val="none" w:sz="0" w:space="0" w:color="auto"/>
      </w:divBdr>
    </w:div>
    <w:div w:id="17681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fibercemen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Gail Bitondo</cp:lastModifiedBy>
  <cp:revision>7</cp:revision>
  <cp:lastPrinted>2023-06-12T17:47:00Z</cp:lastPrinted>
  <dcterms:created xsi:type="dcterms:W3CDTF">2025-04-23T22:04:00Z</dcterms:created>
  <dcterms:modified xsi:type="dcterms:W3CDTF">2025-04-24T16:44:00Z</dcterms:modified>
</cp:coreProperties>
</file>